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76" w:rsidRPr="009E3D76" w:rsidRDefault="009E3D76" w:rsidP="00FA097C">
      <w:pPr>
        <w:spacing w:after="0"/>
        <w:jc w:val="center"/>
        <w:rPr>
          <w:b/>
          <w:color w:val="FF0000"/>
          <w:sz w:val="32"/>
          <w:szCs w:val="32"/>
        </w:rPr>
      </w:pPr>
      <w:r w:rsidRPr="009E3D76">
        <w:rPr>
          <w:b/>
          <w:color w:val="FF0000"/>
          <w:sz w:val="32"/>
          <w:szCs w:val="32"/>
        </w:rPr>
        <w:t>CEVAP ANAHTARI</w:t>
      </w:r>
    </w:p>
    <w:p w:rsidR="00FA097C" w:rsidRPr="007130D0" w:rsidRDefault="00972784" w:rsidP="00FA097C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………………………………………………….</w:t>
      </w:r>
      <w:proofErr w:type="gramEnd"/>
      <w:r>
        <w:rPr>
          <w:b/>
          <w:sz w:val="20"/>
          <w:szCs w:val="20"/>
        </w:rPr>
        <w:t>LİSESİ 20…/20…</w:t>
      </w:r>
      <w:r w:rsidR="00FA097C" w:rsidRPr="007130D0">
        <w:rPr>
          <w:b/>
          <w:sz w:val="20"/>
          <w:szCs w:val="20"/>
        </w:rPr>
        <w:t xml:space="preserve"> EĞİTİM-ÖĞRETİM YILI </w:t>
      </w:r>
    </w:p>
    <w:p w:rsidR="00972784" w:rsidRDefault="00FA097C" w:rsidP="00FA097C">
      <w:pPr>
        <w:spacing w:after="0"/>
        <w:jc w:val="center"/>
        <w:rPr>
          <w:b/>
          <w:sz w:val="20"/>
          <w:szCs w:val="20"/>
        </w:rPr>
      </w:pPr>
      <w:r w:rsidRPr="007130D0">
        <w:rPr>
          <w:b/>
          <w:sz w:val="20"/>
          <w:szCs w:val="20"/>
        </w:rPr>
        <w:t xml:space="preserve">12. SINIFLAR T.C. </w:t>
      </w:r>
      <w:r w:rsidR="00972784" w:rsidRPr="007130D0">
        <w:rPr>
          <w:b/>
          <w:sz w:val="20"/>
          <w:szCs w:val="20"/>
        </w:rPr>
        <w:t>İNKILÂP</w:t>
      </w:r>
      <w:r w:rsidRPr="007130D0">
        <w:rPr>
          <w:b/>
          <w:sz w:val="20"/>
          <w:szCs w:val="20"/>
        </w:rPr>
        <w:t xml:space="preserve"> TARİHİ </w:t>
      </w:r>
      <w:r w:rsidR="0021272E">
        <w:rPr>
          <w:b/>
          <w:sz w:val="20"/>
          <w:szCs w:val="20"/>
        </w:rPr>
        <w:t xml:space="preserve">VE ATATÜRKÇÜLÜK DERSİ </w:t>
      </w:r>
    </w:p>
    <w:p w:rsidR="008300A1" w:rsidRPr="007130D0" w:rsidRDefault="0021272E" w:rsidP="00FA097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DÖNEM 2</w:t>
      </w:r>
      <w:r w:rsidR="00FA097C" w:rsidRPr="007130D0">
        <w:rPr>
          <w:b/>
          <w:sz w:val="20"/>
          <w:szCs w:val="20"/>
        </w:rPr>
        <w:t>. YAZILI YOKLAMA</w:t>
      </w:r>
    </w:p>
    <w:p w:rsidR="00FA097C" w:rsidRDefault="00FA097C" w:rsidP="00FA097C">
      <w:pPr>
        <w:spacing w:after="0"/>
        <w:rPr>
          <w:b/>
        </w:rPr>
      </w:pPr>
    </w:p>
    <w:p w:rsidR="00FA097C" w:rsidRDefault="00972784" w:rsidP="00FA097C">
      <w:pPr>
        <w:spacing w:after="0"/>
        <w:rPr>
          <w:b/>
        </w:rPr>
      </w:pPr>
      <w:r>
        <w:rPr>
          <w:b/>
        </w:rPr>
        <w:t>AD / SOYAD</w:t>
      </w:r>
      <w:r w:rsidR="00FA097C">
        <w:rPr>
          <w:b/>
        </w:rPr>
        <w:t>:</w:t>
      </w:r>
    </w:p>
    <w:p w:rsidR="00FA097C" w:rsidRDefault="00972784" w:rsidP="00FA097C">
      <w:pPr>
        <w:spacing w:after="0"/>
        <w:rPr>
          <w:b/>
        </w:rPr>
      </w:pPr>
      <w:r>
        <w:rPr>
          <w:b/>
        </w:rPr>
        <w:t>SINIF / NO</w:t>
      </w:r>
      <w:r w:rsidR="00FA097C">
        <w:rPr>
          <w:b/>
        </w:rPr>
        <w:t>:</w:t>
      </w:r>
    </w:p>
    <w:p w:rsidR="00FA097C" w:rsidRDefault="00FA097C" w:rsidP="00FA097C">
      <w:pPr>
        <w:spacing w:after="0"/>
        <w:rPr>
          <w:b/>
        </w:rPr>
      </w:pPr>
    </w:p>
    <w:p w:rsidR="00FA097C" w:rsidRDefault="00FA097C" w:rsidP="00FA097C">
      <w:pPr>
        <w:spacing w:after="0"/>
        <w:rPr>
          <w:b/>
        </w:rPr>
      </w:pPr>
      <w:r>
        <w:rPr>
          <w:b/>
        </w:rPr>
        <w:t xml:space="preserve">1. </w:t>
      </w:r>
    </w:p>
    <w:p w:rsidR="00FA097C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2202815"/>
            <wp:effectExtent l="1905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2.</w:t>
      </w:r>
    </w:p>
    <w:p w:rsidR="00FA097C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017905"/>
            <wp:effectExtent l="19050" t="0" r="444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3.</w:t>
      </w:r>
    </w:p>
    <w:p w:rsidR="00FA097C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144905"/>
            <wp:effectExtent l="19050" t="0" r="4445" b="0"/>
            <wp:docPr id="2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4.</w:t>
      </w:r>
    </w:p>
    <w:p w:rsidR="007130D0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763270"/>
            <wp:effectExtent l="19050" t="0" r="4445" b="0"/>
            <wp:docPr id="2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7C" w:rsidRDefault="00FA097C" w:rsidP="00FA097C">
      <w:pPr>
        <w:spacing w:after="0"/>
        <w:rPr>
          <w:b/>
        </w:rPr>
      </w:pPr>
      <w:r>
        <w:rPr>
          <w:b/>
        </w:rPr>
        <w:t>5.</w:t>
      </w:r>
    </w:p>
    <w:p w:rsidR="00FA097C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359535"/>
            <wp:effectExtent l="19050" t="0" r="4445" b="0"/>
            <wp:docPr id="2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72E" w:rsidRDefault="0021272E" w:rsidP="00FA097C">
      <w:pPr>
        <w:spacing w:after="0"/>
        <w:rPr>
          <w:b/>
        </w:rPr>
      </w:pPr>
    </w:p>
    <w:p w:rsidR="00FA097C" w:rsidRDefault="00FA097C" w:rsidP="00FA097C">
      <w:pPr>
        <w:spacing w:after="0"/>
        <w:rPr>
          <w:b/>
        </w:rPr>
      </w:pPr>
      <w:r>
        <w:rPr>
          <w:b/>
        </w:rPr>
        <w:lastRenderedPageBreak/>
        <w:t>6.</w:t>
      </w:r>
    </w:p>
    <w:p w:rsidR="00FA097C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221" cy="2472856"/>
            <wp:effectExtent l="19050" t="0" r="4529" b="0"/>
            <wp:docPr id="2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47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7.</w:t>
      </w:r>
    </w:p>
    <w:p w:rsidR="000064E1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256030"/>
            <wp:effectExtent l="19050" t="0" r="4445" b="0"/>
            <wp:docPr id="2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8.</w:t>
      </w:r>
    </w:p>
    <w:p w:rsidR="000064E1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304290"/>
            <wp:effectExtent l="19050" t="0" r="4445" b="0"/>
            <wp:docPr id="3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9.</w:t>
      </w:r>
    </w:p>
    <w:p w:rsidR="000064E1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4560" cy="2584450"/>
            <wp:effectExtent l="19050" t="0" r="0" b="0"/>
            <wp:docPr id="3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10.</w:t>
      </w:r>
    </w:p>
    <w:p w:rsidR="000064E1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5943" cy="946205"/>
            <wp:effectExtent l="19050" t="0" r="4807" b="0"/>
            <wp:docPr id="3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94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lastRenderedPageBreak/>
        <w:t>11.</w:t>
      </w:r>
    </w:p>
    <w:p w:rsidR="000064E1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280160"/>
            <wp:effectExtent l="19050" t="0" r="4445" b="0"/>
            <wp:docPr id="3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12.</w:t>
      </w:r>
    </w:p>
    <w:p w:rsidR="000064E1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359535"/>
            <wp:effectExtent l="19050" t="0" r="4445" b="0"/>
            <wp:docPr id="3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13.</w:t>
      </w:r>
    </w:p>
    <w:p w:rsidR="000064E1" w:rsidRDefault="0021272E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494790"/>
            <wp:effectExtent l="19050" t="0" r="4445" b="0"/>
            <wp:docPr id="3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14.</w:t>
      </w:r>
    </w:p>
    <w:p w:rsidR="000064E1" w:rsidRDefault="000C4C2A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645920"/>
            <wp:effectExtent l="19050" t="0" r="4445" b="0"/>
            <wp:docPr id="3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15.</w:t>
      </w:r>
    </w:p>
    <w:p w:rsidR="000064E1" w:rsidRDefault="000C4C2A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121410"/>
            <wp:effectExtent l="19050" t="0" r="4445" b="0"/>
            <wp:docPr id="37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16.</w:t>
      </w:r>
    </w:p>
    <w:p w:rsidR="000064E1" w:rsidRDefault="000C4C2A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073150"/>
            <wp:effectExtent l="19050" t="0" r="4445" b="0"/>
            <wp:docPr id="38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2A" w:rsidRDefault="000C4C2A" w:rsidP="00FA097C">
      <w:pPr>
        <w:spacing w:after="0"/>
        <w:rPr>
          <w:b/>
        </w:rPr>
      </w:pPr>
    </w:p>
    <w:p w:rsidR="000C4C2A" w:rsidRDefault="000C4C2A" w:rsidP="00FA097C">
      <w:pPr>
        <w:spacing w:after="0"/>
        <w:rPr>
          <w:b/>
        </w:rPr>
      </w:pPr>
    </w:p>
    <w:p w:rsidR="000064E1" w:rsidRDefault="000064E1" w:rsidP="00FA097C">
      <w:pPr>
        <w:spacing w:after="0"/>
        <w:rPr>
          <w:b/>
        </w:rPr>
      </w:pPr>
      <w:r>
        <w:rPr>
          <w:b/>
        </w:rPr>
        <w:lastRenderedPageBreak/>
        <w:t>17.</w:t>
      </w:r>
    </w:p>
    <w:p w:rsidR="000064E1" w:rsidRDefault="000C4C2A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240155"/>
            <wp:effectExtent l="19050" t="0" r="4445" b="0"/>
            <wp:docPr id="39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t>18.</w:t>
      </w:r>
    </w:p>
    <w:p w:rsidR="000064E1" w:rsidRDefault="000C4C2A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009650"/>
            <wp:effectExtent l="19050" t="0" r="4445" b="0"/>
            <wp:docPr id="40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E1" w:rsidRDefault="000064E1" w:rsidP="00FA097C">
      <w:pPr>
        <w:spacing w:after="0"/>
        <w:rPr>
          <w:b/>
        </w:rPr>
      </w:pPr>
      <w:r>
        <w:rPr>
          <w:b/>
        </w:rPr>
        <w:lastRenderedPageBreak/>
        <w:t>19.</w:t>
      </w:r>
    </w:p>
    <w:p w:rsidR="000C4C2A" w:rsidRDefault="000C4C2A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6305" cy="1320165"/>
            <wp:effectExtent l="19050" t="0" r="4445" b="0"/>
            <wp:docPr id="41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C2A" w:rsidRDefault="000C4C2A" w:rsidP="00FA097C">
      <w:pPr>
        <w:spacing w:after="0"/>
        <w:rPr>
          <w:b/>
        </w:rPr>
      </w:pPr>
    </w:p>
    <w:p w:rsidR="000C4C2A" w:rsidRDefault="000C4C2A" w:rsidP="00FA097C">
      <w:pPr>
        <w:spacing w:after="0"/>
        <w:rPr>
          <w:b/>
        </w:rPr>
      </w:pPr>
    </w:p>
    <w:p w:rsidR="000C4C2A" w:rsidRDefault="000C4C2A" w:rsidP="00FA097C">
      <w:pPr>
        <w:spacing w:after="0"/>
        <w:rPr>
          <w:b/>
        </w:rPr>
      </w:pPr>
    </w:p>
    <w:p w:rsidR="000C4C2A" w:rsidRDefault="000C4C2A" w:rsidP="00FA097C">
      <w:pPr>
        <w:spacing w:after="0"/>
        <w:rPr>
          <w:b/>
        </w:rPr>
      </w:pPr>
    </w:p>
    <w:p w:rsidR="000C4C2A" w:rsidRDefault="000C4C2A" w:rsidP="00FA097C">
      <w:pPr>
        <w:spacing w:after="0"/>
        <w:rPr>
          <w:b/>
        </w:rPr>
      </w:pPr>
    </w:p>
    <w:p w:rsidR="000C4C2A" w:rsidRDefault="000C4C2A" w:rsidP="00FA097C">
      <w:pPr>
        <w:spacing w:after="0"/>
        <w:rPr>
          <w:b/>
        </w:rPr>
      </w:pPr>
    </w:p>
    <w:p w:rsidR="006A2CB2" w:rsidRDefault="006A2CB2" w:rsidP="00FA097C">
      <w:pPr>
        <w:spacing w:after="0"/>
        <w:rPr>
          <w:b/>
        </w:rPr>
      </w:pPr>
      <w:r>
        <w:rPr>
          <w:b/>
        </w:rPr>
        <w:lastRenderedPageBreak/>
        <w:t>20.</w:t>
      </w:r>
    </w:p>
    <w:p w:rsidR="006A2CB2" w:rsidRDefault="006A2CB2" w:rsidP="00FA097C">
      <w:pPr>
        <w:spacing w:after="0"/>
        <w:rPr>
          <w:b/>
          <w:noProof/>
          <w:lang w:eastAsia="tr-TR"/>
        </w:rPr>
      </w:pPr>
    </w:p>
    <w:p w:rsidR="000C4C2A" w:rsidRDefault="000C4C2A" w:rsidP="00FA097C">
      <w:pPr>
        <w:spacing w:after="0"/>
        <w:rPr>
          <w:b/>
        </w:rPr>
        <w:sectPr w:rsidR="000C4C2A" w:rsidSect="00FA097C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  <w:r>
        <w:rPr>
          <w:b/>
          <w:noProof/>
          <w:lang w:eastAsia="tr-TR"/>
        </w:rPr>
        <w:drawing>
          <wp:inline distT="0" distB="0" distL="0" distR="0">
            <wp:extent cx="2186305" cy="1232535"/>
            <wp:effectExtent l="19050" t="0" r="4445" b="0"/>
            <wp:docPr id="42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B2" w:rsidRDefault="006A2CB2" w:rsidP="00FA097C">
      <w:pPr>
        <w:spacing w:after="0"/>
        <w:rPr>
          <w:b/>
        </w:rPr>
      </w:pPr>
      <w:r>
        <w:rPr>
          <w:b/>
        </w:rPr>
        <w:lastRenderedPageBreak/>
        <w:t>21. VE 22. SORULARI AŞAĞIDAKİ TABLOYA GÖRE CEVAPLAYINIZ</w:t>
      </w:r>
    </w:p>
    <w:tbl>
      <w:tblPr>
        <w:tblStyle w:val="TabloKlavuzu"/>
        <w:tblpPr w:leftFromText="141" w:rightFromText="141" w:vertAnchor="text" w:horzAnchor="page" w:tblpX="7256" w:tblpY="152"/>
        <w:tblW w:w="0" w:type="auto"/>
        <w:tblLook w:val="04A0"/>
      </w:tblPr>
      <w:tblGrid>
        <w:gridCol w:w="1526"/>
        <w:gridCol w:w="1417"/>
      </w:tblGrid>
      <w:tr w:rsidR="009E3D76" w:rsidTr="009E3D76">
        <w:tc>
          <w:tcPr>
            <w:tcW w:w="2943" w:type="dxa"/>
            <w:gridSpan w:val="2"/>
          </w:tcPr>
          <w:p w:rsidR="009E3D76" w:rsidRPr="009E3D76" w:rsidRDefault="009E3D76" w:rsidP="009E3D7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3D76">
              <w:rPr>
                <w:b/>
                <w:color w:val="FF0000"/>
                <w:sz w:val="28"/>
                <w:szCs w:val="28"/>
              </w:rPr>
              <w:t>TEST CEVAPLARI</w:t>
            </w:r>
          </w:p>
        </w:tc>
      </w:tr>
      <w:tr w:rsidR="009E3D76" w:rsidTr="009E3D76">
        <w:tc>
          <w:tcPr>
            <w:tcW w:w="1526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1.</w:t>
            </w:r>
            <w:r w:rsidR="00F24EAB">
              <w:rPr>
                <w:b/>
                <w:sz w:val="28"/>
                <w:szCs w:val="28"/>
              </w:rPr>
              <w:t xml:space="preserve"> </w:t>
            </w:r>
            <w:r w:rsidR="00F24EAB" w:rsidRPr="00F24EAB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417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11.</w:t>
            </w:r>
            <w:r w:rsidR="00F24EAB">
              <w:rPr>
                <w:b/>
                <w:sz w:val="28"/>
                <w:szCs w:val="28"/>
              </w:rPr>
              <w:t xml:space="preserve"> </w:t>
            </w:r>
            <w:r w:rsidR="00F24EAB" w:rsidRPr="00F24EAB">
              <w:rPr>
                <w:b/>
                <w:color w:val="0000FF"/>
                <w:sz w:val="28"/>
                <w:szCs w:val="28"/>
              </w:rPr>
              <w:t>C</w:t>
            </w:r>
          </w:p>
        </w:tc>
      </w:tr>
      <w:tr w:rsidR="009E3D76" w:rsidTr="009E3D76">
        <w:tc>
          <w:tcPr>
            <w:tcW w:w="1526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2.</w:t>
            </w:r>
            <w:r w:rsidR="00F24EAB">
              <w:rPr>
                <w:b/>
                <w:sz w:val="28"/>
                <w:szCs w:val="28"/>
              </w:rPr>
              <w:t xml:space="preserve"> </w:t>
            </w:r>
            <w:r w:rsidR="00F24EAB" w:rsidRPr="00F24EAB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417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3D76">
              <w:rPr>
                <w:b/>
                <w:color w:val="0000FF"/>
                <w:sz w:val="28"/>
                <w:szCs w:val="28"/>
              </w:rPr>
              <w:t>B</w:t>
            </w:r>
          </w:p>
        </w:tc>
      </w:tr>
      <w:tr w:rsidR="009E3D76" w:rsidTr="009E3D76">
        <w:tc>
          <w:tcPr>
            <w:tcW w:w="1526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3.</w:t>
            </w:r>
            <w:r w:rsidR="00F24EAB">
              <w:rPr>
                <w:b/>
                <w:sz w:val="28"/>
                <w:szCs w:val="28"/>
              </w:rPr>
              <w:t xml:space="preserve"> </w:t>
            </w:r>
            <w:r w:rsidR="00F24EAB" w:rsidRPr="00F24EAB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417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3D76">
              <w:rPr>
                <w:b/>
                <w:color w:val="0000FF"/>
                <w:sz w:val="28"/>
                <w:szCs w:val="28"/>
              </w:rPr>
              <w:t>E</w:t>
            </w:r>
          </w:p>
        </w:tc>
      </w:tr>
      <w:tr w:rsidR="009E3D76" w:rsidTr="009E3D76">
        <w:tc>
          <w:tcPr>
            <w:tcW w:w="1526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4.</w:t>
            </w:r>
            <w:r w:rsidR="00F24EAB">
              <w:rPr>
                <w:b/>
                <w:sz w:val="28"/>
                <w:szCs w:val="28"/>
              </w:rPr>
              <w:t xml:space="preserve"> </w:t>
            </w:r>
            <w:r w:rsidR="00F24EAB" w:rsidRPr="00F24EAB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417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3D76">
              <w:rPr>
                <w:b/>
                <w:color w:val="0000FF"/>
                <w:sz w:val="28"/>
                <w:szCs w:val="28"/>
              </w:rPr>
              <w:t>E</w:t>
            </w:r>
          </w:p>
        </w:tc>
      </w:tr>
      <w:tr w:rsidR="009E3D76" w:rsidTr="009E3D76">
        <w:tc>
          <w:tcPr>
            <w:tcW w:w="1526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5.</w:t>
            </w:r>
            <w:r w:rsidR="00F24EAB">
              <w:rPr>
                <w:b/>
                <w:sz w:val="28"/>
                <w:szCs w:val="28"/>
              </w:rPr>
              <w:t xml:space="preserve"> </w:t>
            </w:r>
            <w:r w:rsidR="00F24EAB" w:rsidRPr="00F24EAB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417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15.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3D76">
              <w:rPr>
                <w:b/>
                <w:color w:val="0000FF"/>
                <w:sz w:val="28"/>
                <w:szCs w:val="28"/>
              </w:rPr>
              <w:t>C</w:t>
            </w:r>
          </w:p>
        </w:tc>
      </w:tr>
      <w:tr w:rsidR="009E3D76" w:rsidTr="009E3D76">
        <w:tc>
          <w:tcPr>
            <w:tcW w:w="1526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6.</w:t>
            </w:r>
            <w:r w:rsidR="00F24EAB">
              <w:rPr>
                <w:b/>
                <w:sz w:val="28"/>
                <w:szCs w:val="28"/>
              </w:rPr>
              <w:t xml:space="preserve"> </w:t>
            </w:r>
            <w:r w:rsidR="00F24EAB" w:rsidRPr="00F24EAB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417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3D76">
              <w:rPr>
                <w:b/>
                <w:color w:val="0000FF"/>
                <w:sz w:val="28"/>
                <w:szCs w:val="28"/>
              </w:rPr>
              <w:t>E</w:t>
            </w:r>
          </w:p>
        </w:tc>
      </w:tr>
      <w:tr w:rsidR="009E3D76" w:rsidTr="009E3D76">
        <w:tc>
          <w:tcPr>
            <w:tcW w:w="1526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7.</w:t>
            </w:r>
            <w:r w:rsidR="00F24EAB">
              <w:rPr>
                <w:b/>
                <w:sz w:val="28"/>
                <w:szCs w:val="28"/>
              </w:rPr>
              <w:t xml:space="preserve"> </w:t>
            </w:r>
            <w:r w:rsidR="00F24EAB" w:rsidRPr="00F24EAB">
              <w:rPr>
                <w:b/>
                <w:color w:val="0000FF"/>
                <w:sz w:val="28"/>
                <w:szCs w:val="28"/>
              </w:rPr>
              <w:t>E</w:t>
            </w:r>
          </w:p>
        </w:tc>
        <w:tc>
          <w:tcPr>
            <w:tcW w:w="1417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17.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3D76">
              <w:rPr>
                <w:b/>
                <w:color w:val="0000FF"/>
                <w:sz w:val="28"/>
                <w:szCs w:val="28"/>
              </w:rPr>
              <w:t>B</w:t>
            </w:r>
          </w:p>
        </w:tc>
      </w:tr>
      <w:tr w:rsidR="009E3D76" w:rsidTr="009E3D76">
        <w:tc>
          <w:tcPr>
            <w:tcW w:w="1526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8.</w:t>
            </w:r>
            <w:r w:rsidR="00F24EAB">
              <w:rPr>
                <w:b/>
                <w:sz w:val="28"/>
                <w:szCs w:val="28"/>
              </w:rPr>
              <w:t xml:space="preserve"> </w:t>
            </w:r>
            <w:r w:rsidR="00F24EAB" w:rsidRPr="00F24EAB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417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18.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3D76">
              <w:rPr>
                <w:b/>
                <w:color w:val="0000FF"/>
                <w:sz w:val="28"/>
                <w:szCs w:val="28"/>
              </w:rPr>
              <w:t>A</w:t>
            </w:r>
          </w:p>
        </w:tc>
      </w:tr>
      <w:tr w:rsidR="009E3D76" w:rsidTr="009E3D76">
        <w:tc>
          <w:tcPr>
            <w:tcW w:w="1526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9.</w:t>
            </w:r>
            <w:r w:rsidR="00F24EAB">
              <w:rPr>
                <w:b/>
                <w:sz w:val="28"/>
                <w:szCs w:val="28"/>
              </w:rPr>
              <w:t xml:space="preserve"> </w:t>
            </w:r>
            <w:r w:rsidR="00F24EAB" w:rsidRPr="00F24EAB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417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19.</w:t>
            </w:r>
            <w:r w:rsidRPr="009E3D76">
              <w:rPr>
                <w:b/>
                <w:color w:val="0000FF"/>
                <w:sz w:val="28"/>
                <w:szCs w:val="28"/>
              </w:rPr>
              <w:t xml:space="preserve"> B</w:t>
            </w:r>
          </w:p>
        </w:tc>
      </w:tr>
      <w:tr w:rsidR="009E3D76" w:rsidTr="009E3D76">
        <w:tc>
          <w:tcPr>
            <w:tcW w:w="1526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10.</w:t>
            </w:r>
            <w:r w:rsidR="00F24EAB">
              <w:rPr>
                <w:b/>
                <w:sz w:val="28"/>
                <w:szCs w:val="28"/>
              </w:rPr>
              <w:t xml:space="preserve"> </w:t>
            </w:r>
            <w:r w:rsidR="00F24EAB" w:rsidRPr="00F24EAB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417" w:type="dxa"/>
          </w:tcPr>
          <w:p w:rsidR="009E3D76" w:rsidRPr="009E3D76" w:rsidRDefault="009E3D76" w:rsidP="009E3D76">
            <w:pPr>
              <w:rPr>
                <w:b/>
                <w:sz w:val="28"/>
                <w:szCs w:val="28"/>
              </w:rPr>
            </w:pPr>
            <w:r w:rsidRPr="009E3D76">
              <w:rPr>
                <w:b/>
                <w:sz w:val="28"/>
                <w:szCs w:val="28"/>
              </w:rPr>
              <w:t>20.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3D76">
              <w:rPr>
                <w:b/>
                <w:color w:val="0000FF"/>
                <w:sz w:val="28"/>
                <w:szCs w:val="28"/>
              </w:rPr>
              <w:t>D</w:t>
            </w:r>
          </w:p>
        </w:tc>
      </w:tr>
      <w:tr w:rsidR="009E3D76" w:rsidTr="00087B9F">
        <w:tc>
          <w:tcPr>
            <w:tcW w:w="2943" w:type="dxa"/>
            <w:gridSpan w:val="2"/>
          </w:tcPr>
          <w:p w:rsidR="009E3D76" w:rsidRPr="009E3D76" w:rsidRDefault="009E3D76" w:rsidP="009E3D7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E3D76">
              <w:rPr>
                <w:b/>
                <w:color w:val="FF0000"/>
                <w:sz w:val="28"/>
                <w:szCs w:val="28"/>
              </w:rPr>
              <w:t>20 x 4 = 80 PUAN</w:t>
            </w:r>
          </w:p>
        </w:tc>
      </w:tr>
    </w:tbl>
    <w:p w:rsidR="006A2CB2" w:rsidRDefault="000C4C2A" w:rsidP="00FA097C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3903980" cy="2679700"/>
            <wp:effectExtent l="19050" t="0" r="1270" b="0"/>
            <wp:docPr id="43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D76" w:rsidRDefault="009E3D76" w:rsidP="00FA097C">
      <w:pPr>
        <w:spacing w:after="0"/>
        <w:rPr>
          <w:b/>
        </w:rPr>
      </w:pPr>
    </w:p>
    <w:p w:rsidR="006A2CB2" w:rsidRDefault="006A2CB2" w:rsidP="00FA097C">
      <w:pPr>
        <w:spacing w:after="0"/>
      </w:pPr>
      <w:r>
        <w:rPr>
          <w:b/>
        </w:rPr>
        <w:t xml:space="preserve">21. </w:t>
      </w:r>
      <w:r w:rsidR="00BF4301">
        <w:rPr>
          <w:b/>
        </w:rPr>
        <w:t>T</w:t>
      </w:r>
      <w:r w:rsidR="000C4C2A">
        <w:rPr>
          <w:b/>
        </w:rPr>
        <w:t>abloda verilenlere bakıldığında 1923-1930 arası dönemde Türk Dış politikasının öncelikli hedef</w:t>
      </w:r>
      <w:r w:rsidR="00BF4301">
        <w:rPr>
          <w:b/>
        </w:rPr>
        <w:t>inin ne olduğu söylenebilir?</w:t>
      </w:r>
      <w:r w:rsidRPr="006A2CB2">
        <w:rPr>
          <w:b/>
        </w:rPr>
        <w:t xml:space="preserve"> ( 10 PUAN )</w:t>
      </w:r>
    </w:p>
    <w:p w:rsidR="006A2CB2" w:rsidRPr="00F24EAB" w:rsidRDefault="00F24EAB" w:rsidP="00F24EAB">
      <w:pPr>
        <w:pStyle w:val="ListeParagraf"/>
        <w:numPr>
          <w:ilvl w:val="0"/>
          <w:numId w:val="1"/>
        </w:numPr>
        <w:spacing w:after="0"/>
        <w:rPr>
          <w:b/>
          <w:color w:val="0000FF"/>
        </w:rPr>
      </w:pPr>
      <w:r w:rsidRPr="00F24EAB">
        <w:rPr>
          <w:b/>
          <w:color w:val="0000FF"/>
        </w:rPr>
        <w:t>LOZAN BARIŞ ANTLAŞMASINDAN KALAN SORUNLARIN HALLEDİLMESİ</w:t>
      </w:r>
      <w:r>
        <w:rPr>
          <w:b/>
          <w:color w:val="0000FF"/>
        </w:rPr>
        <w:t xml:space="preserve"> </w:t>
      </w:r>
      <w:r w:rsidRPr="00F24EAB">
        <w:rPr>
          <w:b/>
          <w:color w:val="FF0000"/>
        </w:rPr>
        <w:t>(10 PUAN)</w:t>
      </w:r>
    </w:p>
    <w:p w:rsidR="006A2CB2" w:rsidRDefault="006A2CB2" w:rsidP="00FA097C">
      <w:pPr>
        <w:spacing w:after="0"/>
      </w:pPr>
    </w:p>
    <w:p w:rsidR="006A2CB2" w:rsidRDefault="006A2CB2" w:rsidP="00FA097C">
      <w:pPr>
        <w:spacing w:after="0"/>
      </w:pPr>
    </w:p>
    <w:p w:rsidR="006A2CB2" w:rsidRDefault="006A2CB2" w:rsidP="00FA097C">
      <w:pPr>
        <w:spacing w:after="0"/>
      </w:pPr>
    </w:p>
    <w:p w:rsidR="00BF4301" w:rsidRDefault="00BF4301" w:rsidP="00FA097C">
      <w:pPr>
        <w:spacing w:after="0"/>
        <w:rPr>
          <w:b/>
        </w:rPr>
      </w:pPr>
    </w:p>
    <w:p w:rsidR="006A2CB2" w:rsidRDefault="006A2CB2" w:rsidP="00FA097C">
      <w:pPr>
        <w:spacing w:after="0"/>
      </w:pPr>
      <w:r>
        <w:rPr>
          <w:b/>
        </w:rPr>
        <w:t xml:space="preserve">22. </w:t>
      </w:r>
      <w:r w:rsidR="00BF4301">
        <w:rPr>
          <w:b/>
        </w:rPr>
        <w:t>Tabloda verilenlere bakıldığında 1930-1938 arası dönemde Türk Dış politikasının öncelikli hedeflerinin neler olduğu söylenebilir?</w:t>
      </w:r>
      <w:r w:rsidR="00BF4301" w:rsidRPr="006A2CB2">
        <w:rPr>
          <w:b/>
        </w:rPr>
        <w:t xml:space="preserve"> ( 10 PUAN )</w:t>
      </w:r>
    </w:p>
    <w:p w:rsidR="00F24EAB" w:rsidRPr="00F24EAB" w:rsidRDefault="00F24EAB" w:rsidP="00F24EAB">
      <w:pPr>
        <w:pStyle w:val="ListeParagraf"/>
        <w:numPr>
          <w:ilvl w:val="0"/>
          <w:numId w:val="1"/>
        </w:numPr>
        <w:spacing w:after="0"/>
        <w:rPr>
          <w:b/>
          <w:color w:val="0000FF"/>
        </w:rPr>
      </w:pPr>
      <w:r w:rsidRPr="00F24EAB">
        <w:rPr>
          <w:b/>
          <w:color w:val="0000FF"/>
        </w:rPr>
        <w:t>LOZAN BARIŞ ANTLAŞMASINDAN KALAN SORUNLARIN HALLEDİLMESİ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(5</w:t>
      </w:r>
      <w:r w:rsidRPr="00F24EAB">
        <w:rPr>
          <w:b/>
          <w:color w:val="FF0000"/>
        </w:rPr>
        <w:t xml:space="preserve"> PUAN)</w:t>
      </w:r>
    </w:p>
    <w:p w:rsidR="006A2CB2" w:rsidRPr="00F24EAB" w:rsidRDefault="00F24EAB" w:rsidP="00F24EAB">
      <w:pPr>
        <w:pStyle w:val="ListeParagraf"/>
        <w:numPr>
          <w:ilvl w:val="0"/>
          <w:numId w:val="1"/>
        </w:numPr>
        <w:spacing w:after="0"/>
        <w:rPr>
          <w:b/>
          <w:color w:val="0000FF"/>
        </w:rPr>
      </w:pPr>
      <w:r w:rsidRPr="00F24EAB">
        <w:rPr>
          <w:b/>
          <w:color w:val="0000FF"/>
        </w:rPr>
        <w:t>DÜNYA BARIŞINA HİZMET ETMEK</w:t>
      </w:r>
      <w:r>
        <w:rPr>
          <w:b/>
          <w:color w:val="0000FF"/>
        </w:rPr>
        <w:t xml:space="preserve"> </w:t>
      </w:r>
      <w:r>
        <w:rPr>
          <w:b/>
          <w:color w:val="FF0000"/>
        </w:rPr>
        <w:t>(5</w:t>
      </w:r>
      <w:r w:rsidRPr="00F24EAB">
        <w:rPr>
          <w:b/>
          <w:color w:val="FF0000"/>
        </w:rPr>
        <w:t xml:space="preserve"> PUAN)</w:t>
      </w:r>
    </w:p>
    <w:p w:rsidR="006A2CB2" w:rsidRDefault="004511AB" w:rsidP="00FA097C">
      <w:pPr>
        <w:spacing w:after="0"/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margin-left:331.85pt;margin-top: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4511AB" w:rsidRDefault="004511AB" w:rsidP="004511AB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6" w:history="1">
                    <w:r w:rsidRPr="004511AB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BF4301" w:rsidRDefault="00BF4301" w:rsidP="00FA097C">
      <w:pPr>
        <w:spacing w:after="0"/>
        <w:rPr>
          <w:b/>
        </w:rPr>
      </w:pPr>
    </w:p>
    <w:p w:rsidR="00BF4301" w:rsidRDefault="00BF4301" w:rsidP="00FA097C">
      <w:pPr>
        <w:spacing w:after="0"/>
        <w:rPr>
          <w:b/>
        </w:rPr>
      </w:pPr>
    </w:p>
    <w:p w:rsidR="00BF4301" w:rsidRDefault="00BF4301" w:rsidP="00FA097C">
      <w:pPr>
        <w:spacing w:after="0"/>
        <w:rPr>
          <w:b/>
        </w:rPr>
      </w:pPr>
    </w:p>
    <w:p w:rsidR="007130D0" w:rsidRDefault="00F24EAB" w:rsidP="00FA097C">
      <w:pPr>
        <w:spacing w:after="0"/>
        <w:rPr>
          <w:b/>
        </w:rPr>
      </w:pPr>
      <w:r>
        <w:rPr>
          <w:b/>
        </w:rPr>
        <w:t>NOT : T</w:t>
      </w:r>
      <w:r w:rsidR="006A2CB2" w:rsidRPr="006A2CB2">
        <w:rPr>
          <w:b/>
        </w:rPr>
        <w:t>est soruları 4’er puandır. Diğer so</w:t>
      </w:r>
      <w:r>
        <w:rPr>
          <w:b/>
        </w:rPr>
        <w:t>r</w:t>
      </w:r>
      <w:r w:rsidR="006A2CB2" w:rsidRPr="006A2CB2">
        <w:rPr>
          <w:b/>
        </w:rPr>
        <w:t xml:space="preserve">uların puan değerleri karşılarında yazmaktadır. Sınav süresi 40 </w:t>
      </w:r>
      <w:r w:rsidR="007130D0">
        <w:rPr>
          <w:b/>
        </w:rPr>
        <w:t>dakikadır.</w:t>
      </w:r>
    </w:p>
    <w:p w:rsidR="006A2CB2" w:rsidRPr="006A2CB2" w:rsidRDefault="007130D0" w:rsidP="007130D0">
      <w:pPr>
        <w:spacing w:after="0"/>
        <w:ind w:left="6372" w:firstLine="708"/>
        <w:rPr>
          <w:b/>
        </w:rPr>
      </w:pPr>
      <w:r>
        <w:rPr>
          <w:b/>
        </w:rPr>
        <w:t xml:space="preserve">    </w:t>
      </w:r>
      <w:r w:rsidR="00972784">
        <w:rPr>
          <w:b/>
        </w:rPr>
        <w:t xml:space="preserve">         BAŞARILAR DİLERİM.</w:t>
      </w:r>
      <w:r w:rsidR="00972784">
        <w:rPr>
          <w:b/>
        </w:rPr>
        <w:tab/>
      </w:r>
      <w:r w:rsidR="00972784">
        <w:rPr>
          <w:b/>
        </w:rPr>
        <w:tab/>
      </w:r>
      <w:r w:rsidR="00972784">
        <w:rPr>
          <w:b/>
        </w:rPr>
        <w:tab/>
      </w:r>
      <w:proofErr w:type="gramStart"/>
      <w:r w:rsidR="00972784">
        <w:rPr>
          <w:b/>
        </w:rPr>
        <w:t>…………………………….</w:t>
      </w:r>
      <w:proofErr w:type="gramEnd"/>
    </w:p>
    <w:p w:rsidR="006A2CB2" w:rsidRPr="006A2CB2" w:rsidRDefault="006A2CB2" w:rsidP="00FA097C">
      <w:pPr>
        <w:spacing w:after="0"/>
        <w:rPr>
          <w:b/>
        </w:rPr>
      </w:pP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</w:r>
      <w:r w:rsidRPr="006A2CB2">
        <w:rPr>
          <w:b/>
        </w:rPr>
        <w:tab/>
        <w:t>TARİH ÖĞRETMENİ</w:t>
      </w:r>
    </w:p>
    <w:sectPr w:rsidR="006A2CB2" w:rsidRPr="006A2CB2" w:rsidSect="006A2CB2">
      <w:type w:val="continuous"/>
      <w:pgSz w:w="11906" w:h="16838"/>
      <w:pgMar w:top="720" w:right="720" w:bottom="720" w:left="720" w:header="708" w:footer="708" w:gutter="0"/>
      <w:cols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65C2"/>
    <w:multiLevelType w:val="hybridMultilevel"/>
    <w:tmpl w:val="EEC83728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097C"/>
    <w:rsid w:val="000064E1"/>
    <w:rsid w:val="000C4C2A"/>
    <w:rsid w:val="0021272E"/>
    <w:rsid w:val="003B76F3"/>
    <w:rsid w:val="004511AB"/>
    <w:rsid w:val="005F6C64"/>
    <w:rsid w:val="006A2CB2"/>
    <w:rsid w:val="006F39C7"/>
    <w:rsid w:val="007130D0"/>
    <w:rsid w:val="007B2434"/>
    <w:rsid w:val="007C4A92"/>
    <w:rsid w:val="007F2FD4"/>
    <w:rsid w:val="008300A1"/>
    <w:rsid w:val="00972784"/>
    <w:rsid w:val="009E3D76"/>
    <w:rsid w:val="00BF4301"/>
    <w:rsid w:val="00C86E0A"/>
    <w:rsid w:val="00F24EAB"/>
    <w:rsid w:val="00FA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97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9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E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451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tarihdersi.net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2020-12-27T23:43:00Z</dcterms:created>
  <dcterms:modified xsi:type="dcterms:W3CDTF">2020-12-27T23:58:00Z</dcterms:modified>
</cp:coreProperties>
</file>