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D" w:rsidRDefault="004C3EAE" w:rsidP="00343173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352.5pt;margin-top:-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4C3EAE" w:rsidRDefault="004C3EAE" w:rsidP="004C3EAE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4C3EAE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4B7EDD" w:rsidRPr="004B7EDD">
        <w:rPr>
          <w:b/>
          <w:color w:val="FF0000"/>
          <w:sz w:val="40"/>
          <w:szCs w:val="40"/>
        </w:rPr>
        <w:t>CEVAP ANAHTARI</w:t>
      </w:r>
    </w:p>
    <w:p w:rsidR="004C3EAE" w:rsidRPr="004B7EDD" w:rsidRDefault="004C3EAE" w:rsidP="00343173">
      <w:pPr>
        <w:spacing w:after="0"/>
        <w:jc w:val="center"/>
        <w:rPr>
          <w:b/>
          <w:color w:val="FF0000"/>
          <w:sz w:val="40"/>
          <w:szCs w:val="40"/>
        </w:rPr>
      </w:pPr>
    </w:p>
    <w:p w:rsidR="00343173" w:rsidRDefault="009C3F2B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……………………………………………………………………………………………………………..</w:t>
      </w:r>
      <w:proofErr w:type="gramEnd"/>
      <w:r>
        <w:rPr>
          <w:b/>
          <w:sz w:val="20"/>
          <w:szCs w:val="20"/>
        </w:rPr>
        <w:t>LİSESİ 20…./20….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343173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4E2CD8">
        <w:rPr>
          <w:b/>
          <w:sz w:val="20"/>
          <w:szCs w:val="20"/>
        </w:rPr>
        <w:t xml:space="preserve"> SINIFLAR TARİH DERSİ 2. DÖNEM 2</w:t>
      </w:r>
      <w:r>
        <w:rPr>
          <w:b/>
          <w:sz w:val="20"/>
          <w:szCs w:val="20"/>
        </w:rPr>
        <w:t>. YAZILI YOKLAMA</w:t>
      </w:r>
    </w:p>
    <w:p w:rsidR="00343173" w:rsidRDefault="00343173" w:rsidP="00343173">
      <w:pPr>
        <w:spacing w:after="0"/>
        <w:rPr>
          <w:b/>
          <w:sz w:val="20"/>
          <w:szCs w:val="20"/>
        </w:rPr>
      </w:pPr>
    </w:p>
    <w:p w:rsidR="00343173" w:rsidRDefault="009C3F2B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DC2BAB" w:rsidRDefault="009C3F2B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4B7EDD" w:rsidRPr="004B7EDD" w:rsidRDefault="004B7EDD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 xml:space="preserve">Aşağıda </w:t>
      </w:r>
      <w:proofErr w:type="spellStart"/>
      <w:r w:rsidRPr="004B7EDD">
        <w:rPr>
          <w:b/>
          <w:sz w:val="20"/>
          <w:szCs w:val="20"/>
        </w:rPr>
        <w:t>Ayastefanos</w:t>
      </w:r>
      <w:proofErr w:type="spellEnd"/>
      <w:r w:rsidRPr="004B7EDD">
        <w:rPr>
          <w:b/>
          <w:sz w:val="20"/>
          <w:szCs w:val="20"/>
        </w:rPr>
        <w:t xml:space="preserve"> (1878) ve Berlin Antlaşmalarının bazı maddeleri verilmiştir. Bu maddelerin ne anlama geldiklerini yani yorumlarını kendileri için ayrılan kısma yazınız( her şık 3 puan toplam 15 puan )  </w:t>
      </w:r>
    </w:p>
    <w:p w:rsidR="00691CA1" w:rsidRDefault="00691CA1" w:rsidP="004B7EDD">
      <w:pPr>
        <w:pStyle w:val="ListeParagraf"/>
        <w:spacing w:after="120"/>
        <w:rPr>
          <w:b/>
          <w:sz w:val="20"/>
          <w:szCs w:val="20"/>
        </w:rPr>
      </w:pP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AYASTEFANOS ANT. : Büyük ve bağımsız bir Bulgaristan Krallığı kurulacak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 xml:space="preserve">YORUM: </w:t>
      </w:r>
      <w:r w:rsidRPr="004B7EDD">
        <w:rPr>
          <w:b/>
          <w:color w:val="0000FF"/>
        </w:rPr>
        <w:t xml:space="preserve">Böylece Rusya, Bulgaristan üzerinden sıcak denizlere inebilecekti. </w:t>
      </w:r>
      <w:r w:rsidRPr="004B7EDD">
        <w:rPr>
          <w:b/>
          <w:color w:val="FF0000"/>
        </w:rPr>
        <w:t>(3 PUAN)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BERLİN ANT. : Bulgaristan 3 bölüme ayrılacak, asıl Bulgaristan Osmanlı Devleti’ne bağlı özerk bir eyalet olacak.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YORUM:</w:t>
      </w:r>
      <w:r w:rsidRPr="004B7EDD">
        <w:rPr>
          <w:rFonts w:ascii="Nunito" w:hAnsi="Nunito"/>
          <w:color w:val="FF00F1"/>
          <w:sz w:val="28"/>
          <w:szCs w:val="28"/>
          <w:shd w:val="clear" w:color="auto" w:fill="FFFFFF"/>
        </w:rPr>
        <w:t xml:space="preserve"> </w:t>
      </w:r>
      <w:r w:rsidRPr="004B7EDD">
        <w:rPr>
          <w:b/>
          <w:color w:val="0000FF"/>
        </w:rPr>
        <w:t xml:space="preserve">Rusların Bulgaristan üzerinden Sıcak denizlere inmesini engellemiş oldu. </w:t>
      </w:r>
      <w:r w:rsidRPr="004B7EDD">
        <w:rPr>
          <w:b/>
          <w:color w:val="FF0000"/>
        </w:rPr>
        <w:t>(3 PUAN)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AYASTEFANOS ANT. : Sırbistan, Karadağ ve Romanya bağımsız olacak</w:t>
      </w:r>
    </w:p>
    <w:p w:rsidR="004B7EDD" w:rsidRPr="004B7EDD" w:rsidRDefault="004B7EDD" w:rsidP="004B7EDD">
      <w:pPr>
        <w:pStyle w:val="ListeParagraf"/>
        <w:spacing w:after="120"/>
        <w:rPr>
          <w:rStyle w:val="Gl"/>
          <w:rFonts w:ascii="Nunito" w:hAnsi="Nunito"/>
          <w:color w:val="FF00F1"/>
          <w:sz w:val="28"/>
          <w:szCs w:val="28"/>
          <w:shd w:val="clear" w:color="auto" w:fill="FFFFFF"/>
        </w:rPr>
      </w:pPr>
      <w:r w:rsidRPr="004B7EDD">
        <w:rPr>
          <w:b/>
          <w:sz w:val="20"/>
          <w:szCs w:val="20"/>
        </w:rPr>
        <w:t xml:space="preserve">YORUM: </w:t>
      </w:r>
      <w:r w:rsidRPr="004B7EDD">
        <w:rPr>
          <w:b/>
          <w:color w:val="0000FF"/>
        </w:rPr>
        <w:t>Balkan topraklarının, dolayısıyla Gayrimüslimlerin yaşadığı bölgelerin büyük kısmının kaybedilmesi üzerine Osmanlıcılık fikrinin işe yaramadığını anlaşıldı.</w:t>
      </w:r>
      <w:r w:rsidRPr="004B7EDD">
        <w:rPr>
          <w:rFonts w:ascii="Nunito" w:hAnsi="Nunito"/>
          <w:color w:val="172B4D"/>
          <w:sz w:val="20"/>
          <w:szCs w:val="20"/>
          <w:shd w:val="clear" w:color="auto" w:fill="FFFFFF"/>
        </w:rPr>
        <w:t> </w:t>
      </w:r>
      <w:r w:rsidRPr="004B7EDD">
        <w:rPr>
          <w:b/>
          <w:color w:val="FF0000"/>
        </w:rPr>
        <w:t>(3 PUAN)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BERLİN ANT</w:t>
      </w:r>
      <w:proofErr w:type="gramStart"/>
      <w:r w:rsidRPr="004B7EDD">
        <w:rPr>
          <w:b/>
          <w:sz w:val="20"/>
          <w:szCs w:val="20"/>
        </w:rPr>
        <w:t>.:</w:t>
      </w:r>
      <w:proofErr w:type="gramEnd"/>
      <w:r w:rsidRPr="004B7EDD">
        <w:rPr>
          <w:b/>
          <w:sz w:val="20"/>
          <w:szCs w:val="20"/>
        </w:rPr>
        <w:t xml:space="preserve"> Sırbistan, Karadağ ve Romanya bağımsız olacak</w:t>
      </w:r>
    </w:p>
    <w:p w:rsidR="004B7EDD" w:rsidRPr="004B7EDD" w:rsidRDefault="004B7EDD" w:rsidP="004B7EDD">
      <w:pPr>
        <w:pStyle w:val="ListeParagraf"/>
        <w:spacing w:after="120"/>
        <w:rPr>
          <w:b/>
          <w:color w:val="0000FF"/>
        </w:rPr>
      </w:pPr>
      <w:r w:rsidRPr="004B7EDD">
        <w:rPr>
          <w:b/>
          <w:sz w:val="20"/>
          <w:szCs w:val="20"/>
        </w:rPr>
        <w:t xml:space="preserve">YORUM: </w:t>
      </w:r>
      <w:r w:rsidRPr="004B7EDD">
        <w:rPr>
          <w:b/>
          <w:color w:val="0000FF"/>
        </w:rPr>
        <w:t xml:space="preserve">İngiltere’nin bu antlaşmada Osmanlı topraklarının parçalanmasına izin vermesi 19. Yüzyıl boyunca uyguladığı Osmanlı topraklarını koruma politikasını terk etmesi anlamına gelir. </w:t>
      </w:r>
      <w:r w:rsidRPr="004B7EDD">
        <w:rPr>
          <w:b/>
          <w:color w:val="FF0000"/>
        </w:rPr>
        <w:t>(3 PUAN)</w:t>
      </w:r>
    </w:p>
    <w:p w:rsidR="004B7EDD" w:rsidRPr="004B7EDD" w:rsidRDefault="004B7EDD" w:rsidP="004B7EDD">
      <w:pPr>
        <w:pStyle w:val="ListeParagraf"/>
        <w:spacing w:after="120"/>
        <w:rPr>
          <w:b/>
          <w:sz w:val="20"/>
          <w:szCs w:val="20"/>
        </w:rPr>
      </w:pPr>
      <w:r w:rsidRPr="004B7EDD">
        <w:rPr>
          <w:b/>
          <w:sz w:val="20"/>
          <w:szCs w:val="20"/>
        </w:rPr>
        <w:t>AYASTEFANOS ANT</w:t>
      </w:r>
      <w:proofErr w:type="gramStart"/>
      <w:r w:rsidRPr="004B7EDD">
        <w:rPr>
          <w:b/>
          <w:sz w:val="20"/>
          <w:szCs w:val="20"/>
        </w:rPr>
        <w:t>.:</w:t>
      </w:r>
      <w:proofErr w:type="gramEnd"/>
      <w:r w:rsidRPr="004B7EDD">
        <w:rPr>
          <w:b/>
          <w:sz w:val="20"/>
          <w:szCs w:val="20"/>
        </w:rPr>
        <w:t xml:space="preserve"> Girit ve Ermenilerin oturduğu yerlerde ıslahatlar yapılacaktır.</w:t>
      </w:r>
    </w:p>
    <w:p w:rsidR="004B7EDD" w:rsidRDefault="004B7EDD" w:rsidP="004B7EDD">
      <w:pPr>
        <w:pStyle w:val="ListeParagraf"/>
        <w:spacing w:after="120"/>
        <w:rPr>
          <w:b/>
          <w:color w:val="FF0000"/>
        </w:rPr>
      </w:pPr>
      <w:r w:rsidRPr="004B7EDD">
        <w:rPr>
          <w:b/>
          <w:sz w:val="20"/>
          <w:szCs w:val="20"/>
        </w:rPr>
        <w:t>YORUM:</w:t>
      </w:r>
      <w:r w:rsidRPr="004B7EDD">
        <w:rPr>
          <w:rFonts w:ascii="Nunito" w:hAnsi="Nunito"/>
          <w:color w:val="2DC26B"/>
          <w:sz w:val="28"/>
          <w:szCs w:val="28"/>
          <w:shd w:val="clear" w:color="auto" w:fill="FFFFFF"/>
        </w:rPr>
        <w:t xml:space="preserve"> </w:t>
      </w:r>
      <w:r w:rsidRPr="004B7EDD">
        <w:rPr>
          <w:b/>
          <w:color w:val="0000FF"/>
        </w:rPr>
        <w:t xml:space="preserve">ERMENİ SORUNU ilk kez böyle ortaya çıkmıştır. </w:t>
      </w:r>
      <w:r w:rsidRPr="004B7EDD">
        <w:rPr>
          <w:b/>
          <w:color w:val="FF0000"/>
        </w:rPr>
        <w:t>(3 PUAN)</w:t>
      </w:r>
    </w:p>
    <w:p w:rsidR="004B7EDD" w:rsidRPr="004B7EDD" w:rsidRDefault="004B7EDD" w:rsidP="004B7EDD">
      <w:pPr>
        <w:pStyle w:val="ListeParagraf"/>
        <w:spacing w:after="120"/>
        <w:rPr>
          <w:b/>
          <w:color w:val="0000FF"/>
        </w:rPr>
      </w:pPr>
    </w:p>
    <w:p w:rsidR="00DC2BAB" w:rsidRDefault="00563473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Tanzimat Fermanının Osmanlı Devleti için önemli özelliklerinden 4 tanesini yazınız ( 20</w:t>
      </w:r>
      <w:r w:rsidR="00DC2BAB">
        <w:rPr>
          <w:b/>
          <w:sz w:val="20"/>
          <w:szCs w:val="20"/>
        </w:rPr>
        <w:t xml:space="preserve"> puan )</w:t>
      </w:r>
    </w:p>
    <w:p w:rsidR="00691CA1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4B7EDD" w:rsidRDefault="004B7EDD" w:rsidP="004B7EDD">
      <w:pPr>
        <w:pStyle w:val="ListeParagraf"/>
        <w:numPr>
          <w:ilvl w:val="0"/>
          <w:numId w:val="7"/>
        </w:numPr>
        <w:spacing w:after="120"/>
        <w:rPr>
          <w:b/>
          <w:color w:val="0000FF"/>
        </w:rPr>
      </w:pPr>
      <w:r w:rsidRPr="004B7EDD">
        <w:rPr>
          <w:b/>
          <w:color w:val="0000FF"/>
        </w:rPr>
        <w:t xml:space="preserve">Tarihimizde Anayasacılığın başlangıcıdır. 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4B7EDD" w:rsidRDefault="004B7EDD" w:rsidP="004B7EDD">
      <w:pPr>
        <w:pStyle w:val="ListeParagraf"/>
        <w:numPr>
          <w:ilvl w:val="0"/>
          <w:numId w:val="7"/>
        </w:numPr>
        <w:spacing w:after="120"/>
        <w:rPr>
          <w:b/>
          <w:color w:val="0000FF"/>
        </w:rPr>
      </w:pPr>
      <w:r w:rsidRPr="004B7EDD">
        <w:rPr>
          <w:b/>
          <w:color w:val="0000FF"/>
        </w:rPr>
        <w:t>Padişah ilk kez hukuk üstünlüğü kabul eder.</w:t>
      </w:r>
      <w:r w:rsidR="00691CA1" w:rsidRPr="00691CA1">
        <w:rPr>
          <w:b/>
          <w:color w:val="FF0000"/>
        </w:rPr>
        <w:t xml:space="preserve">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4B7EDD" w:rsidRDefault="004B7EDD" w:rsidP="004B7EDD">
      <w:pPr>
        <w:pStyle w:val="ListeParagraf"/>
        <w:numPr>
          <w:ilvl w:val="0"/>
          <w:numId w:val="7"/>
        </w:numPr>
        <w:spacing w:after="120"/>
        <w:rPr>
          <w:b/>
          <w:color w:val="0000FF"/>
        </w:rPr>
      </w:pPr>
      <w:r w:rsidRPr="004B7EDD">
        <w:rPr>
          <w:b/>
          <w:color w:val="0000FF"/>
        </w:rPr>
        <w:t>Askerlik vatan görevi haline geldi.</w:t>
      </w:r>
      <w:r w:rsidR="00691CA1">
        <w:rPr>
          <w:b/>
          <w:color w:val="0000FF"/>
        </w:rPr>
        <w:t xml:space="preserve">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4B7EDD" w:rsidRDefault="004B7EDD" w:rsidP="004B7EDD">
      <w:pPr>
        <w:pStyle w:val="ListeParagraf"/>
        <w:numPr>
          <w:ilvl w:val="0"/>
          <w:numId w:val="7"/>
        </w:numPr>
        <w:spacing w:after="120"/>
        <w:rPr>
          <w:b/>
          <w:color w:val="0000FF"/>
        </w:rPr>
      </w:pPr>
      <w:r w:rsidRPr="004B7EDD">
        <w:rPr>
          <w:b/>
          <w:color w:val="0000FF"/>
        </w:rPr>
        <w:t>Gayrimüslimlerin askere gitmesi kararlaştırıldı.</w:t>
      </w:r>
      <w:r w:rsidR="00691CA1" w:rsidRPr="00691CA1">
        <w:rPr>
          <w:b/>
          <w:color w:val="FF0000"/>
        </w:rPr>
        <w:t xml:space="preserve">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DC2BAB" w:rsidRPr="004B7EDD" w:rsidRDefault="004B7EDD" w:rsidP="004B7EDD">
      <w:pPr>
        <w:pStyle w:val="ListeParagraf"/>
        <w:numPr>
          <w:ilvl w:val="0"/>
          <w:numId w:val="7"/>
        </w:numPr>
        <w:spacing w:after="120"/>
        <w:rPr>
          <w:b/>
          <w:color w:val="0000FF"/>
        </w:rPr>
      </w:pPr>
      <w:r w:rsidRPr="004B7EDD">
        <w:rPr>
          <w:b/>
          <w:color w:val="0000FF"/>
        </w:rPr>
        <w:t>Devlet, tebaa anlayışından vatandaş anlayışına geçmeye çalışmaktadır.</w:t>
      </w:r>
    </w:p>
    <w:p w:rsidR="00DC2BAB" w:rsidRDefault="00DC2BAB" w:rsidP="004B7EDD">
      <w:pPr>
        <w:spacing w:after="120"/>
        <w:rPr>
          <w:b/>
          <w:sz w:val="20"/>
          <w:szCs w:val="20"/>
        </w:rPr>
      </w:pPr>
    </w:p>
    <w:p w:rsidR="00DC2BAB" w:rsidRDefault="00563473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Devleti’nin tarihi boyunca denizlerde uğradığı dört büyük felaketi yazınız</w:t>
      </w:r>
      <w:r w:rsidR="00DC2BAB">
        <w:rPr>
          <w:b/>
          <w:sz w:val="20"/>
          <w:szCs w:val="20"/>
        </w:rPr>
        <w:t xml:space="preserve"> ( 10 puan )</w:t>
      </w:r>
    </w:p>
    <w:p w:rsidR="00691CA1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DC2BAB" w:rsidRPr="004B7EDD" w:rsidRDefault="004B7EDD" w:rsidP="004B7EDD">
      <w:pPr>
        <w:pStyle w:val="ListeParagraf"/>
        <w:numPr>
          <w:ilvl w:val="0"/>
          <w:numId w:val="8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İNEBAHTI DENİZ BOZGUNU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(3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8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ÇEŞME BASKINI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8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NAVARİN BASKINI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(3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8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SİNOP BASKINI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DC2BAB" w:rsidRDefault="00DC2BAB" w:rsidP="004B7EDD">
      <w:pPr>
        <w:spacing w:after="120"/>
        <w:rPr>
          <w:b/>
          <w:sz w:val="20"/>
          <w:szCs w:val="20"/>
        </w:rPr>
      </w:pPr>
    </w:p>
    <w:p w:rsidR="00DC2BAB" w:rsidRDefault="00563473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Devleti’ni yıkılmaktan kurtarmak için ortaya atılan fikir akımlarını yazınız</w:t>
      </w:r>
      <w:r w:rsidR="00DC2BAB">
        <w:rPr>
          <w:b/>
          <w:sz w:val="20"/>
          <w:szCs w:val="20"/>
        </w:rPr>
        <w:t xml:space="preserve"> ( 10 puan )</w:t>
      </w:r>
    </w:p>
    <w:p w:rsidR="00691CA1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DC2BAB" w:rsidRPr="004B7EDD" w:rsidRDefault="004B7EDD" w:rsidP="004B7EDD">
      <w:pPr>
        <w:pStyle w:val="ListeParagraf"/>
        <w:numPr>
          <w:ilvl w:val="0"/>
          <w:numId w:val="11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OSMANLICILIK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(3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11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İSLAMCILIK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11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TÜRKÇÜLÜK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(3</w:t>
      </w:r>
      <w:r w:rsidR="00691CA1" w:rsidRPr="004B7EDD">
        <w:rPr>
          <w:b/>
          <w:color w:val="FF0000"/>
        </w:rPr>
        <w:t xml:space="preserve"> PUAN)</w:t>
      </w:r>
    </w:p>
    <w:p w:rsidR="004B7EDD" w:rsidRPr="004B7EDD" w:rsidRDefault="004B7EDD" w:rsidP="004B7EDD">
      <w:pPr>
        <w:pStyle w:val="ListeParagraf"/>
        <w:numPr>
          <w:ilvl w:val="0"/>
          <w:numId w:val="11"/>
        </w:numPr>
        <w:spacing w:after="120"/>
        <w:rPr>
          <w:b/>
          <w:color w:val="0000FF"/>
          <w:sz w:val="20"/>
          <w:szCs w:val="20"/>
        </w:rPr>
      </w:pPr>
      <w:r w:rsidRPr="004B7EDD">
        <w:rPr>
          <w:b/>
          <w:color w:val="0000FF"/>
          <w:sz w:val="20"/>
          <w:szCs w:val="20"/>
        </w:rPr>
        <w:t>BATICILIK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DC2BAB" w:rsidRDefault="00DC2BAB" w:rsidP="004B7EDD">
      <w:pPr>
        <w:spacing w:after="120"/>
        <w:rPr>
          <w:b/>
          <w:sz w:val="20"/>
          <w:szCs w:val="20"/>
        </w:rPr>
      </w:pPr>
    </w:p>
    <w:p w:rsidR="00691CA1" w:rsidRDefault="00691CA1" w:rsidP="004B7EDD">
      <w:pPr>
        <w:spacing w:after="120"/>
        <w:rPr>
          <w:b/>
          <w:sz w:val="20"/>
          <w:szCs w:val="20"/>
        </w:rPr>
      </w:pPr>
    </w:p>
    <w:p w:rsidR="00691CA1" w:rsidRDefault="00691CA1" w:rsidP="004B7EDD">
      <w:pPr>
        <w:spacing w:after="120"/>
        <w:rPr>
          <w:b/>
          <w:sz w:val="20"/>
          <w:szCs w:val="20"/>
        </w:rPr>
      </w:pPr>
    </w:p>
    <w:p w:rsidR="00691CA1" w:rsidRDefault="00691CA1" w:rsidP="004B7EDD">
      <w:pPr>
        <w:spacing w:after="120"/>
        <w:rPr>
          <w:b/>
          <w:sz w:val="20"/>
          <w:szCs w:val="20"/>
        </w:rPr>
      </w:pPr>
    </w:p>
    <w:p w:rsidR="00DC2BAB" w:rsidRDefault="00563473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Osmanlıcılık fikrini kısaca açıklayınız. Bu fikri hayata geçirmek için yapılan köklü ıslahatları yazınız</w:t>
      </w:r>
      <w:r w:rsidR="00DC2BAB">
        <w:rPr>
          <w:b/>
          <w:sz w:val="20"/>
          <w:szCs w:val="20"/>
        </w:rPr>
        <w:t>( 10 puan )</w:t>
      </w:r>
    </w:p>
    <w:p w:rsidR="00691CA1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691CA1" w:rsidRPr="00691CA1" w:rsidRDefault="004B7EDD" w:rsidP="004B7EDD">
      <w:pPr>
        <w:pStyle w:val="ListeParagraf"/>
        <w:numPr>
          <w:ilvl w:val="0"/>
          <w:numId w:val="12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OSMANLI TOPRAKLARINDA YAŞAYAN HERKESİN DİL, DİN, IRK FARKI GÖZETİLMEDEN OSMANLI SAYILMASIDIR.</w:t>
      </w:r>
      <w:r w:rsidR="00691CA1" w:rsidRPr="00691CA1">
        <w:rPr>
          <w:b/>
          <w:color w:val="0000FF"/>
          <w:sz w:val="20"/>
          <w:szCs w:val="20"/>
        </w:rPr>
        <w:t xml:space="preserve"> </w:t>
      </w:r>
    </w:p>
    <w:p w:rsidR="00563473" w:rsidRPr="00691CA1" w:rsidRDefault="00691CA1" w:rsidP="00691CA1">
      <w:pPr>
        <w:pStyle w:val="ListeParagraf"/>
        <w:spacing w:after="120"/>
        <w:ind w:left="1080"/>
        <w:rPr>
          <w:b/>
          <w:color w:val="FF0000"/>
          <w:sz w:val="20"/>
          <w:szCs w:val="20"/>
        </w:rPr>
      </w:pPr>
      <w:r w:rsidRPr="00691CA1">
        <w:rPr>
          <w:b/>
          <w:color w:val="FF0000"/>
        </w:rPr>
        <w:t>(4 PUAN)</w:t>
      </w:r>
    </w:p>
    <w:p w:rsidR="004B7EDD" w:rsidRPr="00691CA1" w:rsidRDefault="004B7EDD" w:rsidP="004B7EDD">
      <w:pPr>
        <w:pStyle w:val="ListeParagraf"/>
        <w:numPr>
          <w:ilvl w:val="0"/>
          <w:numId w:val="12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TANZİMAT FERMANI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4B7EDD" w:rsidRPr="00691CA1" w:rsidRDefault="004B7EDD" w:rsidP="004B7EDD">
      <w:pPr>
        <w:pStyle w:val="ListeParagraf"/>
        <w:numPr>
          <w:ilvl w:val="0"/>
          <w:numId w:val="12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ISLAHAT FERMANI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4B7EDD" w:rsidRPr="00691CA1" w:rsidRDefault="004B7EDD" w:rsidP="004B7EDD">
      <w:pPr>
        <w:pStyle w:val="ListeParagraf"/>
        <w:numPr>
          <w:ilvl w:val="0"/>
          <w:numId w:val="12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MEŞRUTİYET YÖNETİMİ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(2</w:t>
      </w:r>
      <w:r w:rsidR="00691CA1" w:rsidRPr="004B7EDD">
        <w:rPr>
          <w:b/>
          <w:color w:val="FF0000"/>
        </w:rPr>
        <w:t xml:space="preserve"> PUAN)</w:t>
      </w:r>
    </w:p>
    <w:p w:rsidR="00563473" w:rsidRPr="00563473" w:rsidRDefault="00563473" w:rsidP="004B7EDD">
      <w:pPr>
        <w:spacing w:after="120"/>
        <w:rPr>
          <w:b/>
          <w:sz w:val="20"/>
          <w:szCs w:val="20"/>
        </w:rPr>
      </w:pPr>
    </w:p>
    <w:p w:rsidR="00563473" w:rsidRDefault="00563473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Islah</w:t>
      </w:r>
      <w:r w:rsidR="004B7EDD">
        <w:rPr>
          <w:b/>
          <w:sz w:val="20"/>
          <w:szCs w:val="20"/>
        </w:rPr>
        <w:t>at</w:t>
      </w:r>
      <w:r>
        <w:rPr>
          <w:b/>
          <w:sz w:val="20"/>
          <w:szCs w:val="20"/>
        </w:rPr>
        <w:t xml:space="preserve"> Fermanı Hangi olaydan önce ilan edilmiştir? Bunun bir nedeni var mıdır? Var ise neden? ( 10 puan )</w:t>
      </w:r>
    </w:p>
    <w:p w:rsidR="00691CA1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DC2BAB" w:rsidRPr="00691CA1" w:rsidRDefault="004B7EDD" w:rsidP="004B7EDD">
      <w:pPr>
        <w:pStyle w:val="ListeParagraf"/>
        <w:numPr>
          <w:ilvl w:val="0"/>
          <w:numId w:val="13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KIRIM SAVAŞI SONUNDA TOPLANAN PARİS KONFERANSINDAN ÖNCE İLAN EDİLMİŞTİR.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4E2CD8" w:rsidRPr="00691CA1" w:rsidRDefault="004B7EDD" w:rsidP="004B7EDD">
      <w:pPr>
        <w:pStyle w:val="ListeParagraf"/>
        <w:numPr>
          <w:ilvl w:val="0"/>
          <w:numId w:val="13"/>
        </w:numPr>
        <w:spacing w:after="120"/>
        <w:rPr>
          <w:b/>
          <w:color w:val="0000FF"/>
          <w:sz w:val="20"/>
          <w:szCs w:val="20"/>
        </w:rPr>
      </w:pPr>
      <w:r w:rsidRPr="00691CA1">
        <w:rPr>
          <w:b/>
          <w:color w:val="0000FF"/>
          <w:sz w:val="20"/>
          <w:szCs w:val="20"/>
        </w:rPr>
        <w:t>EVET. ÇÜNKÜ: BU KONFERANSTA AVRUPALI DEVLETLERİN AZINLIK HAKLARINI BAHANE EDEREK İÇ İŞLERİMİZE KARIŞMALARINI İSTEMİYORUZ.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(5</w:t>
      </w:r>
      <w:r w:rsidR="00691CA1" w:rsidRPr="004B7EDD">
        <w:rPr>
          <w:b/>
          <w:color w:val="FF0000"/>
        </w:rPr>
        <w:t xml:space="preserve"> PUAN)</w:t>
      </w:r>
    </w:p>
    <w:p w:rsidR="00691CA1" w:rsidRPr="00691CA1" w:rsidRDefault="00691CA1" w:rsidP="00691CA1">
      <w:pPr>
        <w:pStyle w:val="ListeParagraf"/>
        <w:spacing w:after="120"/>
        <w:ind w:left="1080"/>
        <w:rPr>
          <w:b/>
          <w:color w:val="0000FF"/>
          <w:sz w:val="20"/>
          <w:szCs w:val="20"/>
        </w:rPr>
      </w:pPr>
    </w:p>
    <w:p w:rsidR="00DC2BAB" w:rsidRDefault="00DC2BAB" w:rsidP="004B7EDD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Aşağıdaki boşlukları uygun kelimelerle doldurunuz.</w:t>
      </w:r>
      <w:r w:rsidRPr="00DC2B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 her şık 4 puan toplam 20 puan )</w:t>
      </w:r>
    </w:p>
    <w:p w:rsidR="00691CA1" w:rsidRPr="00563473" w:rsidRDefault="00691CA1" w:rsidP="00691CA1">
      <w:pPr>
        <w:pStyle w:val="ListeParagraf"/>
        <w:spacing w:after="120"/>
        <w:rPr>
          <w:b/>
          <w:sz w:val="20"/>
          <w:szCs w:val="20"/>
        </w:rPr>
      </w:pPr>
    </w:p>
    <w:p w:rsidR="00DC2BAB" w:rsidRPr="00691CA1" w:rsidRDefault="00563473" w:rsidP="004B7EDD">
      <w:pPr>
        <w:pStyle w:val="ListeParagraf"/>
        <w:numPr>
          <w:ilvl w:val="0"/>
          <w:numId w:val="4"/>
        </w:numPr>
        <w:spacing w:after="12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Tarihimizde Evliye-i </w:t>
      </w:r>
      <w:proofErr w:type="spellStart"/>
      <w:r>
        <w:rPr>
          <w:b/>
          <w:sz w:val="20"/>
          <w:szCs w:val="20"/>
        </w:rPr>
        <w:t>Selase</w:t>
      </w:r>
      <w:proofErr w:type="spellEnd"/>
      <w:r>
        <w:rPr>
          <w:b/>
          <w:sz w:val="20"/>
          <w:szCs w:val="20"/>
        </w:rPr>
        <w:t xml:space="preserve"> olarak a</w:t>
      </w:r>
      <w:r w:rsidR="004B7EDD">
        <w:rPr>
          <w:b/>
          <w:sz w:val="20"/>
          <w:szCs w:val="20"/>
        </w:rPr>
        <w:t xml:space="preserve">dlandırılan 3 il </w:t>
      </w:r>
      <w:r w:rsidR="004B7EDD" w:rsidRPr="00691CA1">
        <w:rPr>
          <w:b/>
          <w:color w:val="0000FF"/>
          <w:sz w:val="20"/>
          <w:szCs w:val="20"/>
        </w:rPr>
        <w:t>KARS, ARDAHAN ve BATUM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(4</w:t>
      </w:r>
      <w:r w:rsidR="00691CA1" w:rsidRPr="004B7EDD">
        <w:rPr>
          <w:b/>
          <w:color w:val="FF0000"/>
        </w:rPr>
        <w:t xml:space="preserve"> PUAN)</w:t>
      </w:r>
    </w:p>
    <w:p w:rsidR="00563473" w:rsidRDefault="00563473" w:rsidP="004B7EDD">
      <w:pPr>
        <w:pStyle w:val="ListeParagraf"/>
        <w:numPr>
          <w:ilvl w:val="0"/>
          <w:numId w:val="4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Kırım savaşı sonunda hangi antlaşma imzaland</w:t>
      </w:r>
      <w:r w:rsidR="004B7EDD">
        <w:rPr>
          <w:b/>
          <w:sz w:val="20"/>
          <w:szCs w:val="20"/>
        </w:rPr>
        <w:t xml:space="preserve">ı? </w:t>
      </w:r>
      <w:r w:rsidR="004B7EDD" w:rsidRPr="00691CA1">
        <w:rPr>
          <w:b/>
          <w:color w:val="0000FF"/>
          <w:sz w:val="20"/>
          <w:szCs w:val="20"/>
        </w:rPr>
        <w:t>PARİS ANTLAŞMASI</w:t>
      </w:r>
      <w:r w:rsidR="00691CA1">
        <w:rPr>
          <w:b/>
          <w:sz w:val="20"/>
          <w:szCs w:val="20"/>
        </w:rPr>
        <w:t xml:space="preserve"> </w:t>
      </w:r>
      <w:r w:rsidR="00691CA1">
        <w:rPr>
          <w:b/>
          <w:color w:val="FF0000"/>
        </w:rPr>
        <w:t>(4</w:t>
      </w:r>
      <w:r w:rsidR="00691CA1" w:rsidRPr="004B7EDD">
        <w:rPr>
          <w:b/>
          <w:color w:val="FF0000"/>
        </w:rPr>
        <w:t xml:space="preserve"> PUAN)</w:t>
      </w:r>
    </w:p>
    <w:p w:rsidR="00563473" w:rsidRDefault="00563473" w:rsidP="004B7EDD">
      <w:pPr>
        <w:pStyle w:val="ListeParagraf"/>
        <w:numPr>
          <w:ilvl w:val="0"/>
          <w:numId w:val="4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Balkan bunalımı hangi savaşa neden olmuştu</w:t>
      </w:r>
      <w:r w:rsidR="004B7EDD">
        <w:rPr>
          <w:b/>
          <w:sz w:val="20"/>
          <w:szCs w:val="20"/>
        </w:rPr>
        <w:t xml:space="preserve">r? </w:t>
      </w:r>
      <w:r w:rsidR="004B7EDD" w:rsidRPr="00691CA1">
        <w:rPr>
          <w:b/>
          <w:color w:val="0000FF"/>
          <w:sz w:val="20"/>
          <w:szCs w:val="20"/>
        </w:rPr>
        <w:t>93 HARBİ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(4</w:t>
      </w:r>
      <w:r w:rsidR="00691CA1" w:rsidRPr="004B7EDD">
        <w:rPr>
          <w:b/>
          <w:color w:val="FF0000"/>
        </w:rPr>
        <w:t xml:space="preserve"> PUAN)</w:t>
      </w:r>
    </w:p>
    <w:p w:rsidR="00563473" w:rsidRDefault="00563473" w:rsidP="004B7EDD">
      <w:pPr>
        <w:pStyle w:val="ListeParagraf"/>
        <w:numPr>
          <w:ilvl w:val="0"/>
          <w:numId w:val="4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Paris Antlaşmasının hangi maddesinden yenmemize rağmen yenik devlet muamelesi gördüğümüzü anlıyoruz? </w:t>
      </w:r>
      <w:r w:rsidR="004B7EDD" w:rsidRPr="00691CA1">
        <w:rPr>
          <w:b/>
          <w:color w:val="0000FF"/>
          <w:sz w:val="20"/>
          <w:szCs w:val="20"/>
        </w:rPr>
        <w:t>OSMANLI DEVLETİ DE RUSYA DA KARADENİZ’DE SAVAŞ GEMİSİ VE TERSANE BULUNDURAMAYACAK MADDESİNDEN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(4</w:t>
      </w:r>
      <w:r w:rsidR="00691CA1" w:rsidRPr="004B7EDD">
        <w:rPr>
          <w:b/>
          <w:color w:val="FF0000"/>
        </w:rPr>
        <w:t xml:space="preserve"> PUAN)</w:t>
      </w:r>
    </w:p>
    <w:p w:rsidR="00563473" w:rsidRDefault="004E2CD8" w:rsidP="004B7EDD">
      <w:pPr>
        <w:pStyle w:val="ListeParagraf"/>
        <w:numPr>
          <w:ilvl w:val="0"/>
          <w:numId w:val="4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Gazi Osman Paşa’nın </w:t>
      </w:r>
      <w:proofErr w:type="spellStart"/>
      <w:r>
        <w:rPr>
          <w:b/>
          <w:sz w:val="20"/>
          <w:szCs w:val="20"/>
        </w:rPr>
        <w:t>Plevne</w:t>
      </w:r>
      <w:proofErr w:type="spellEnd"/>
      <w:r>
        <w:rPr>
          <w:b/>
          <w:sz w:val="20"/>
          <w:szCs w:val="20"/>
        </w:rPr>
        <w:t xml:space="preserve"> </w:t>
      </w:r>
      <w:r w:rsidR="00E5675A">
        <w:rPr>
          <w:b/>
          <w:sz w:val="20"/>
          <w:szCs w:val="20"/>
        </w:rPr>
        <w:t>müdafaası</w:t>
      </w:r>
      <w:r>
        <w:rPr>
          <w:b/>
          <w:sz w:val="20"/>
          <w:szCs w:val="20"/>
        </w:rPr>
        <w:t>, Nene Hatun ve Erzurum halkının kahramanlıkları hangi savaş sırasında yaşanmı</w:t>
      </w:r>
      <w:r w:rsidR="004B7EDD">
        <w:rPr>
          <w:b/>
          <w:sz w:val="20"/>
          <w:szCs w:val="20"/>
        </w:rPr>
        <w:t xml:space="preserve">ştır? </w:t>
      </w:r>
      <w:r w:rsidR="004B7EDD" w:rsidRPr="00691CA1">
        <w:rPr>
          <w:b/>
          <w:color w:val="0000FF"/>
          <w:sz w:val="20"/>
          <w:szCs w:val="20"/>
        </w:rPr>
        <w:t>93 HARBİ</w:t>
      </w:r>
      <w:r w:rsidR="00691CA1">
        <w:rPr>
          <w:b/>
          <w:color w:val="0000FF"/>
          <w:sz w:val="20"/>
          <w:szCs w:val="20"/>
        </w:rPr>
        <w:t xml:space="preserve"> </w:t>
      </w:r>
      <w:r w:rsidR="00691CA1">
        <w:rPr>
          <w:b/>
          <w:color w:val="FF0000"/>
        </w:rPr>
        <w:t>(4</w:t>
      </w:r>
      <w:r w:rsidR="00691CA1" w:rsidRPr="004B7EDD">
        <w:rPr>
          <w:b/>
          <w:color w:val="FF0000"/>
        </w:rPr>
        <w:t xml:space="preserve"> PUAN)</w:t>
      </w:r>
    </w:p>
    <w:p w:rsidR="00DC2BAB" w:rsidRPr="00DC2BAB" w:rsidRDefault="00DC2BAB" w:rsidP="004B7EDD">
      <w:pPr>
        <w:spacing w:after="120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4C3EAE" w:rsidP="004B7EDD">
      <w:pPr>
        <w:spacing w:after="120"/>
        <w:ind w:left="708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left:0;text-align:left;margin-left:125.9pt;margin-top:15.05pt;width:152.4pt;height:37.4pt;z-index:251660288" arcsize="10923f" fillcolor="black [3200]" strokecolor="black [3200]" strokeweight="10pt">
            <v:stroke linestyle="thinThin"/>
            <v:shadow color="#868686"/>
            <v:textbox>
              <w:txbxContent>
                <w:p w:rsidR="004C3EAE" w:rsidRDefault="004C3EAE" w:rsidP="004C3EAE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6" w:history="1">
                    <w:r w:rsidRPr="004C3EAE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 w:rsidRPr="00DC2BAB">
        <w:rPr>
          <w:b/>
        </w:rPr>
        <w:tab/>
      </w:r>
      <w:r w:rsidR="00DC2BAB">
        <w:rPr>
          <w:b/>
        </w:rPr>
        <w:tab/>
      </w:r>
      <w:r w:rsidR="00DC2BAB">
        <w:rPr>
          <w:b/>
        </w:rPr>
        <w:tab/>
      </w:r>
      <w:r w:rsidR="00DC2BAB">
        <w:rPr>
          <w:b/>
        </w:rPr>
        <w:tab/>
      </w:r>
      <w:r w:rsidR="00DC2BAB" w:rsidRPr="00DC2BAB">
        <w:rPr>
          <w:b/>
        </w:rPr>
        <w:t>BAŞARILAR DİLERİM.</w:t>
      </w:r>
    </w:p>
    <w:p w:rsidR="00DC2BAB" w:rsidRPr="00DC2BAB" w:rsidRDefault="00DC2BAB" w:rsidP="004B7EDD">
      <w:pPr>
        <w:spacing w:after="12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9C3F2B">
        <w:rPr>
          <w:b/>
        </w:rPr>
        <w:tab/>
      </w:r>
      <w:r w:rsidR="009C3F2B">
        <w:rPr>
          <w:b/>
        </w:rPr>
        <w:tab/>
      </w:r>
      <w:r w:rsidR="009C3F2B">
        <w:rPr>
          <w:b/>
        </w:rPr>
        <w:tab/>
        <w:t xml:space="preserve"> </w:t>
      </w:r>
      <w:proofErr w:type="gramStart"/>
      <w:r w:rsidR="009C3F2B">
        <w:rPr>
          <w:b/>
        </w:rPr>
        <w:t>…………………………….</w:t>
      </w:r>
      <w:proofErr w:type="gramEnd"/>
    </w:p>
    <w:p w:rsidR="00DC2BAB" w:rsidRPr="00DC2BAB" w:rsidRDefault="00DC2BAB" w:rsidP="004B7EDD">
      <w:pPr>
        <w:spacing w:after="12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7D6"/>
    <w:multiLevelType w:val="multilevel"/>
    <w:tmpl w:val="E63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E7572"/>
    <w:multiLevelType w:val="hybridMultilevel"/>
    <w:tmpl w:val="D7A0A9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F2FFB"/>
    <w:multiLevelType w:val="hybridMultilevel"/>
    <w:tmpl w:val="ED241F06"/>
    <w:lvl w:ilvl="0" w:tplc="AE2A355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434A5B"/>
    <w:multiLevelType w:val="hybridMultilevel"/>
    <w:tmpl w:val="AFA27A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56580"/>
    <w:multiLevelType w:val="hybridMultilevel"/>
    <w:tmpl w:val="36641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5827"/>
    <w:multiLevelType w:val="hybridMultilevel"/>
    <w:tmpl w:val="46AA74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41CC6"/>
    <w:multiLevelType w:val="hybridMultilevel"/>
    <w:tmpl w:val="010218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103B"/>
    <w:multiLevelType w:val="hybridMultilevel"/>
    <w:tmpl w:val="948ADA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15120C"/>
    <w:multiLevelType w:val="hybridMultilevel"/>
    <w:tmpl w:val="09D467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AE535A"/>
    <w:multiLevelType w:val="hybridMultilevel"/>
    <w:tmpl w:val="F45623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2D06C0"/>
    <w:rsid w:val="00343173"/>
    <w:rsid w:val="00371F9F"/>
    <w:rsid w:val="004B7EDD"/>
    <w:rsid w:val="004C3EAE"/>
    <w:rsid w:val="004E2CD8"/>
    <w:rsid w:val="00563473"/>
    <w:rsid w:val="00691CA1"/>
    <w:rsid w:val="006D34D7"/>
    <w:rsid w:val="007510AB"/>
    <w:rsid w:val="009C3F2B"/>
    <w:rsid w:val="00C5189B"/>
    <w:rsid w:val="00DC2BAB"/>
    <w:rsid w:val="00E54015"/>
    <w:rsid w:val="00E5675A"/>
    <w:rsid w:val="00E605CB"/>
    <w:rsid w:val="00ED31FA"/>
    <w:rsid w:val="00EE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B7ED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ihdersi.net/" TargetMode="Externa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2020-12-26T23:34:00Z</dcterms:created>
  <dcterms:modified xsi:type="dcterms:W3CDTF">2020-12-26T23:38:00Z</dcterms:modified>
</cp:coreProperties>
</file>