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78" w:rsidRPr="00A30A78" w:rsidRDefault="00A30A78" w:rsidP="00C34D91">
      <w:pPr>
        <w:spacing w:after="0"/>
        <w:jc w:val="center"/>
        <w:rPr>
          <w:b/>
          <w:color w:val="FF0000"/>
          <w:sz w:val="36"/>
          <w:szCs w:val="36"/>
        </w:rPr>
      </w:pPr>
      <w:r w:rsidRPr="00A30A78">
        <w:rPr>
          <w:b/>
          <w:color w:val="FF0000"/>
          <w:sz w:val="36"/>
          <w:szCs w:val="36"/>
        </w:rPr>
        <w:t>CEVAP ANAHTARI</w:t>
      </w:r>
    </w:p>
    <w:p w:rsidR="003A6517" w:rsidRPr="00254451" w:rsidRDefault="000B1F54" w:rsidP="00C34D91">
      <w:pPr>
        <w:spacing w:after="0"/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…………………………………………………………..</w:t>
      </w:r>
      <w:proofErr w:type="gramEnd"/>
      <w:r>
        <w:rPr>
          <w:b/>
          <w:sz w:val="18"/>
          <w:szCs w:val="18"/>
        </w:rPr>
        <w:t>LİSESİ 20…-20… EĞİTİM / ÖĞRETİM YILI 11</w:t>
      </w:r>
      <w:r w:rsidR="00C34D91" w:rsidRPr="00254451">
        <w:rPr>
          <w:b/>
          <w:sz w:val="18"/>
          <w:szCs w:val="18"/>
        </w:rPr>
        <w:t>. SINIFLAR TARİH DERSİ 2. DÖNEM 2. YAZILI YOKLAMA</w:t>
      </w:r>
    </w:p>
    <w:tbl>
      <w:tblPr>
        <w:tblStyle w:val="TabloKlavuzu"/>
        <w:tblW w:w="0" w:type="auto"/>
        <w:tblLook w:val="04A0"/>
      </w:tblPr>
      <w:tblGrid>
        <w:gridCol w:w="1384"/>
        <w:gridCol w:w="2126"/>
      </w:tblGrid>
      <w:tr w:rsidR="00C34D91" w:rsidRPr="00254451" w:rsidTr="00C34D91">
        <w:tc>
          <w:tcPr>
            <w:tcW w:w="1384" w:type="dxa"/>
          </w:tcPr>
          <w:p w:rsidR="00C34D91" w:rsidRPr="00254451" w:rsidRDefault="000B1F54" w:rsidP="00C34D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 / SOYAD</w:t>
            </w:r>
            <w:r w:rsidR="00C34D91" w:rsidRPr="0025445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126" w:type="dxa"/>
          </w:tcPr>
          <w:p w:rsidR="00C34D91" w:rsidRPr="00254451" w:rsidRDefault="00C34D91" w:rsidP="00C34D9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4D91" w:rsidRPr="00254451" w:rsidTr="00C34D91">
        <w:tc>
          <w:tcPr>
            <w:tcW w:w="1384" w:type="dxa"/>
          </w:tcPr>
          <w:p w:rsidR="00C34D91" w:rsidRPr="00254451" w:rsidRDefault="000B1F54" w:rsidP="00C34D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SINIF / NO</w:t>
            </w:r>
            <w:r w:rsidR="00C34D91" w:rsidRPr="0025445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126" w:type="dxa"/>
          </w:tcPr>
          <w:p w:rsidR="00C34D91" w:rsidRPr="00254451" w:rsidRDefault="00C34D91" w:rsidP="00C34D9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34D91" w:rsidRPr="00254451" w:rsidRDefault="00C34D91" w:rsidP="00C34D91">
      <w:pPr>
        <w:spacing w:after="0"/>
        <w:rPr>
          <w:b/>
          <w:sz w:val="18"/>
          <w:szCs w:val="18"/>
        </w:rPr>
      </w:pPr>
      <w:r w:rsidRPr="00254451">
        <w:rPr>
          <w:b/>
          <w:sz w:val="18"/>
          <w:szCs w:val="18"/>
        </w:rPr>
        <w:t>1.</w:t>
      </w:r>
    </w:p>
    <w:p w:rsidR="00C34D91" w:rsidRPr="00254451" w:rsidRDefault="000F7398" w:rsidP="00C34D91">
      <w:pPr>
        <w:spacing w:after="0"/>
        <w:rPr>
          <w:b/>
          <w:sz w:val="18"/>
          <w:szCs w:val="18"/>
        </w:rPr>
      </w:pPr>
      <w:r w:rsidRPr="000F7398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89647" cy="1383527"/>
            <wp:effectExtent l="19050" t="0" r="5853" b="0"/>
            <wp:docPr id="7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383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D91" w:rsidRPr="00254451" w:rsidRDefault="00C34D91" w:rsidP="00C34D91">
      <w:pPr>
        <w:spacing w:after="0"/>
        <w:rPr>
          <w:b/>
          <w:sz w:val="18"/>
          <w:szCs w:val="18"/>
        </w:rPr>
      </w:pPr>
      <w:r w:rsidRPr="00254451">
        <w:rPr>
          <w:b/>
          <w:sz w:val="18"/>
          <w:szCs w:val="18"/>
        </w:rPr>
        <w:t>2.</w:t>
      </w:r>
    </w:p>
    <w:p w:rsidR="00C34D91" w:rsidRPr="00254451" w:rsidRDefault="00C34D91" w:rsidP="00C34D91">
      <w:pPr>
        <w:spacing w:after="0"/>
        <w:rPr>
          <w:b/>
          <w:sz w:val="18"/>
          <w:szCs w:val="18"/>
        </w:rPr>
      </w:pPr>
      <w:r w:rsidRPr="00254451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8864" cy="1669774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67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D91" w:rsidRPr="00254451" w:rsidRDefault="00C34D91" w:rsidP="00C34D91">
      <w:pPr>
        <w:spacing w:after="0"/>
        <w:rPr>
          <w:b/>
          <w:sz w:val="18"/>
          <w:szCs w:val="18"/>
        </w:rPr>
      </w:pPr>
      <w:r w:rsidRPr="00254451">
        <w:rPr>
          <w:b/>
          <w:sz w:val="18"/>
          <w:szCs w:val="18"/>
        </w:rPr>
        <w:t>3.</w:t>
      </w:r>
    </w:p>
    <w:p w:rsidR="00C34D91" w:rsidRPr="00254451" w:rsidRDefault="00052DA4" w:rsidP="00C34D91">
      <w:pPr>
        <w:spacing w:after="0"/>
        <w:rPr>
          <w:b/>
          <w:sz w:val="18"/>
          <w:szCs w:val="18"/>
        </w:rPr>
      </w:pPr>
      <w:r w:rsidRPr="00254451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13944" cy="1828800"/>
            <wp:effectExtent l="19050" t="0" r="5356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83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DA4" w:rsidRPr="00254451" w:rsidRDefault="00052DA4" w:rsidP="00C34D91">
      <w:pPr>
        <w:spacing w:after="0"/>
        <w:rPr>
          <w:b/>
          <w:sz w:val="18"/>
          <w:szCs w:val="18"/>
        </w:rPr>
      </w:pPr>
      <w:r w:rsidRPr="00254451">
        <w:rPr>
          <w:b/>
          <w:sz w:val="18"/>
          <w:szCs w:val="18"/>
        </w:rPr>
        <w:t>4.</w:t>
      </w:r>
    </w:p>
    <w:p w:rsidR="00052DA4" w:rsidRPr="00254451" w:rsidRDefault="00052DA4" w:rsidP="00C34D91">
      <w:pPr>
        <w:spacing w:after="0"/>
        <w:rPr>
          <w:b/>
          <w:sz w:val="18"/>
          <w:szCs w:val="18"/>
        </w:rPr>
      </w:pPr>
      <w:r w:rsidRPr="00254451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56240" cy="1582310"/>
            <wp:effectExtent l="19050" t="0" r="116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58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DA4" w:rsidRPr="00254451" w:rsidRDefault="00052DA4" w:rsidP="00C34D91">
      <w:pPr>
        <w:spacing w:after="0"/>
        <w:rPr>
          <w:b/>
          <w:sz w:val="18"/>
          <w:szCs w:val="18"/>
        </w:rPr>
      </w:pPr>
      <w:r w:rsidRPr="00254451">
        <w:rPr>
          <w:b/>
          <w:sz w:val="18"/>
          <w:szCs w:val="18"/>
        </w:rPr>
        <w:t>5.</w:t>
      </w:r>
    </w:p>
    <w:p w:rsidR="00052DA4" w:rsidRPr="00254451" w:rsidRDefault="00052DA4" w:rsidP="00C34D91">
      <w:pPr>
        <w:spacing w:after="0"/>
        <w:rPr>
          <w:b/>
          <w:sz w:val="18"/>
          <w:szCs w:val="18"/>
        </w:rPr>
      </w:pPr>
      <w:r w:rsidRPr="00254451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13944" cy="1208598"/>
            <wp:effectExtent l="19050" t="0" r="5356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21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DA4" w:rsidRPr="00254451" w:rsidRDefault="00052DA4" w:rsidP="00C34D91">
      <w:pPr>
        <w:spacing w:after="0"/>
        <w:rPr>
          <w:b/>
          <w:sz w:val="18"/>
          <w:szCs w:val="18"/>
        </w:rPr>
      </w:pPr>
      <w:r w:rsidRPr="00254451">
        <w:rPr>
          <w:b/>
          <w:sz w:val="18"/>
          <w:szCs w:val="18"/>
        </w:rPr>
        <w:lastRenderedPageBreak/>
        <w:t>6.</w:t>
      </w:r>
    </w:p>
    <w:p w:rsidR="00052DA4" w:rsidRDefault="00052DA4" w:rsidP="00C34D91">
      <w:pPr>
        <w:spacing w:after="0"/>
        <w:rPr>
          <w:b/>
          <w:sz w:val="18"/>
          <w:szCs w:val="18"/>
        </w:rPr>
      </w:pPr>
      <w:r w:rsidRPr="00254451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11680" cy="1264285"/>
            <wp:effectExtent l="19050" t="0" r="762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451" w:rsidRDefault="00254451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7.</w:t>
      </w:r>
    </w:p>
    <w:p w:rsidR="00254451" w:rsidRDefault="00254451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19935" cy="2003425"/>
            <wp:effectExtent l="1905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451" w:rsidRDefault="00254451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8.</w:t>
      </w:r>
    </w:p>
    <w:p w:rsidR="00254451" w:rsidRDefault="008452FB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19935" cy="2226310"/>
            <wp:effectExtent l="1905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2FB" w:rsidRDefault="008452FB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9.</w:t>
      </w:r>
    </w:p>
    <w:p w:rsidR="008452FB" w:rsidRDefault="008452FB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27555" cy="1415415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2FB" w:rsidRDefault="008452FB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10.</w:t>
      </w:r>
    </w:p>
    <w:p w:rsidR="008452FB" w:rsidRDefault="008452FB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35810" cy="1645920"/>
            <wp:effectExtent l="19050" t="0" r="254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2FB" w:rsidRDefault="008452FB" w:rsidP="00C34D91">
      <w:pPr>
        <w:spacing w:after="0"/>
        <w:rPr>
          <w:b/>
          <w:sz w:val="18"/>
          <w:szCs w:val="18"/>
        </w:rPr>
      </w:pPr>
    </w:p>
    <w:p w:rsidR="008452FB" w:rsidRDefault="008452FB" w:rsidP="00C34D91">
      <w:pPr>
        <w:spacing w:after="0"/>
        <w:rPr>
          <w:b/>
          <w:sz w:val="18"/>
          <w:szCs w:val="18"/>
        </w:rPr>
      </w:pPr>
    </w:p>
    <w:p w:rsidR="008452FB" w:rsidRDefault="008452FB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11.</w:t>
      </w:r>
    </w:p>
    <w:p w:rsidR="008452FB" w:rsidRDefault="008452FB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16484" cy="1693628"/>
            <wp:effectExtent l="19050" t="0" r="2816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696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6" w:rsidRDefault="00680846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12.</w:t>
      </w:r>
    </w:p>
    <w:p w:rsidR="00680846" w:rsidRDefault="00680846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19935" cy="2329815"/>
            <wp:effectExtent l="1905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32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6" w:rsidRDefault="00680846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13.</w:t>
      </w:r>
    </w:p>
    <w:p w:rsidR="00680846" w:rsidRDefault="00680846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8864" cy="1653872"/>
            <wp:effectExtent l="1905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65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6" w:rsidRDefault="00680846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14.</w:t>
      </w:r>
    </w:p>
    <w:p w:rsidR="00680846" w:rsidRDefault="00680846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0581" cy="1343770"/>
            <wp:effectExtent l="1905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34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6" w:rsidRDefault="00680846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15.</w:t>
      </w:r>
    </w:p>
    <w:p w:rsidR="00680846" w:rsidRDefault="005615F8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0581" cy="1749287"/>
            <wp:effectExtent l="1905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751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5F8" w:rsidRDefault="005615F8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16.</w:t>
      </w:r>
    </w:p>
    <w:p w:rsidR="005615F8" w:rsidRDefault="003641EE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24435" cy="1113182"/>
            <wp:effectExtent l="1905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11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1EE" w:rsidRDefault="003641EE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17.</w:t>
      </w:r>
    </w:p>
    <w:p w:rsidR="003641EE" w:rsidRDefault="003641EE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13944" cy="1494845"/>
            <wp:effectExtent l="19050" t="0" r="5356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499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1EE" w:rsidRDefault="003641EE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18.</w:t>
      </w:r>
    </w:p>
    <w:p w:rsidR="000F7398" w:rsidRDefault="000F7398" w:rsidP="000F7398">
      <w:pPr>
        <w:spacing w:after="0"/>
        <w:rPr>
          <w:b/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8C1FCA">
        <w:rPr>
          <w:sz w:val="14"/>
          <w:szCs w:val="14"/>
        </w:rPr>
        <w:t>I.   Tanzimat Fermanı'nın ilan edilmesi</w:t>
      </w:r>
    </w:p>
    <w:p w:rsidR="000F7398" w:rsidRPr="008931D1" w:rsidRDefault="000F7398" w:rsidP="000F7398">
      <w:pPr>
        <w:spacing w:after="0"/>
        <w:rPr>
          <w:b/>
          <w:sz w:val="14"/>
          <w:szCs w:val="14"/>
        </w:rPr>
      </w:pPr>
      <w:r w:rsidRPr="008C1FCA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</w:t>
      </w:r>
      <w:r w:rsidRPr="008C1FCA">
        <w:rPr>
          <w:sz w:val="14"/>
          <w:szCs w:val="14"/>
        </w:rPr>
        <w:t>II.    Islahat Fermanı'nın ilan edilmesi</w:t>
      </w:r>
    </w:p>
    <w:p w:rsidR="000F7398" w:rsidRPr="008C1FCA" w:rsidRDefault="000F7398" w:rsidP="000F7398">
      <w:pPr>
        <w:spacing w:after="0"/>
        <w:rPr>
          <w:b/>
          <w:sz w:val="14"/>
          <w:szCs w:val="14"/>
        </w:rPr>
      </w:pPr>
      <w:r w:rsidRPr="008C1FCA">
        <w:rPr>
          <w:sz w:val="14"/>
          <w:szCs w:val="14"/>
        </w:rPr>
        <w:t xml:space="preserve">     III.   I. Meşrutiyet'in ilan edilmesi</w:t>
      </w:r>
      <w:r w:rsidRPr="008C1FCA">
        <w:rPr>
          <w:sz w:val="14"/>
          <w:szCs w:val="14"/>
        </w:rPr>
        <w:br/>
      </w:r>
      <w:r w:rsidRPr="008C1FCA">
        <w:rPr>
          <w:b/>
          <w:sz w:val="14"/>
          <w:szCs w:val="14"/>
        </w:rPr>
        <w:t>gelişmelerinden hangilerinin Osmanlı halkının yö</w:t>
      </w:r>
      <w:r w:rsidRPr="008C1FCA">
        <w:rPr>
          <w:b/>
          <w:sz w:val="14"/>
          <w:szCs w:val="14"/>
        </w:rPr>
        <w:softHyphen/>
        <w:t>netime katılmasını sağladığı savunulabilir?</w:t>
      </w:r>
    </w:p>
    <w:p w:rsidR="000F7398" w:rsidRPr="008C1FCA" w:rsidRDefault="000F7398" w:rsidP="000F7398">
      <w:pPr>
        <w:spacing w:after="0"/>
        <w:rPr>
          <w:sz w:val="14"/>
          <w:szCs w:val="14"/>
        </w:rPr>
      </w:pPr>
      <w:r>
        <w:rPr>
          <w:sz w:val="14"/>
          <w:szCs w:val="14"/>
        </w:rPr>
        <w:t>A) Yalnız I</w:t>
      </w:r>
      <w:r>
        <w:rPr>
          <w:sz w:val="14"/>
          <w:szCs w:val="14"/>
        </w:rPr>
        <w:tab/>
        <w:t xml:space="preserve">                  </w:t>
      </w:r>
      <w:r w:rsidRPr="008C1FCA">
        <w:rPr>
          <w:sz w:val="14"/>
          <w:szCs w:val="14"/>
        </w:rPr>
        <w:t>B) Yalnız II</w:t>
      </w:r>
      <w:r w:rsidRPr="008C1FCA">
        <w:rPr>
          <w:sz w:val="14"/>
          <w:szCs w:val="14"/>
        </w:rPr>
        <w:tab/>
      </w:r>
      <w:r>
        <w:rPr>
          <w:sz w:val="14"/>
          <w:szCs w:val="14"/>
        </w:rPr>
        <w:t xml:space="preserve">     </w:t>
      </w:r>
      <w:r w:rsidRPr="008C1FCA">
        <w:rPr>
          <w:sz w:val="14"/>
          <w:szCs w:val="14"/>
        </w:rPr>
        <w:t>C) Yalnız III</w:t>
      </w:r>
    </w:p>
    <w:p w:rsidR="000F7398" w:rsidRPr="008C1FCA" w:rsidRDefault="000F7398" w:rsidP="000F7398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                      D) I ve II</w:t>
      </w:r>
      <w:r>
        <w:rPr>
          <w:sz w:val="14"/>
          <w:szCs w:val="14"/>
        </w:rPr>
        <w:tab/>
        <w:t xml:space="preserve">            </w:t>
      </w:r>
      <w:r w:rsidRPr="008C1FCA">
        <w:rPr>
          <w:sz w:val="14"/>
          <w:szCs w:val="14"/>
        </w:rPr>
        <w:t>E) I, II ve III</w:t>
      </w:r>
    </w:p>
    <w:p w:rsidR="003641EE" w:rsidRDefault="003641EE" w:rsidP="00C34D91">
      <w:pPr>
        <w:spacing w:after="0"/>
        <w:rPr>
          <w:b/>
          <w:sz w:val="18"/>
          <w:szCs w:val="18"/>
        </w:rPr>
      </w:pPr>
    </w:p>
    <w:p w:rsidR="003641EE" w:rsidRDefault="003641EE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19.</w:t>
      </w:r>
    </w:p>
    <w:p w:rsidR="003641EE" w:rsidRDefault="000F7398" w:rsidP="00C34D91">
      <w:pPr>
        <w:spacing w:after="0"/>
        <w:rPr>
          <w:b/>
          <w:sz w:val="18"/>
          <w:szCs w:val="18"/>
        </w:rPr>
      </w:pPr>
      <w:r w:rsidRPr="000F7398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189982" cy="1749287"/>
            <wp:effectExtent l="19050" t="0" r="768" b="0"/>
            <wp:docPr id="3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4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1EE" w:rsidRDefault="003641EE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20.</w:t>
      </w:r>
    </w:p>
    <w:p w:rsidR="000B1F54" w:rsidRPr="008C1FCA" w:rsidRDefault="000B1F54" w:rsidP="000B1F54">
      <w:pPr>
        <w:autoSpaceDE w:val="0"/>
        <w:autoSpaceDN w:val="0"/>
        <w:adjustRightInd w:val="0"/>
        <w:spacing w:after="0" w:line="240" w:lineRule="auto"/>
        <w:rPr>
          <w:rFonts w:cs="AllAndNone"/>
          <w:sz w:val="14"/>
          <w:szCs w:val="14"/>
        </w:rPr>
      </w:pPr>
      <w:r w:rsidRPr="008C1FCA">
        <w:rPr>
          <w:rFonts w:cs="AllAndNone"/>
          <w:sz w:val="14"/>
          <w:szCs w:val="14"/>
        </w:rPr>
        <w:t>I. Çeşme Baskını</w:t>
      </w:r>
      <w:r w:rsidRPr="008C1FCA">
        <w:rPr>
          <w:rFonts w:cs="AllAndNone"/>
          <w:sz w:val="14"/>
          <w:szCs w:val="14"/>
        </w:rPr>
        <w:tab/>
      </w:r>
      <w:r w:rsidRPr="008C1FCA">
        <w:rPr>
          <w:rFonts w:cs="AllAndNone"/>
          <w:sz w:val="14"/>
          <w:szCs w:val="14"/>
        </w:rPr>
        <w:tab/>
        <w:t xml:space="preserve">III. </w:t>
      </w:r>
      <w:proofErr w:type="spellStart"/>
      <w:r w:rsidRPr="008C1FCA">
        <w:rPr>
          <w:rFonts w:cs="AllAndNone"/>
          <w:sz w:val="14"/>
          <w:szCs w:val="14"/>
        </w:rPr>
        <w:t>Navarin</w:t>
      </w:r>
      <w:proofErr w:type="spellEnd"/>
      <w:r w:rsidRPr="008C1FCA">
        <w:rPr>
          <w:rFonts w:cs="AllAndNone"/>
          <w:sz w:val="14"/>
          <w:szCs w:val="14"/>
        </w:rPr>
        <w:t xml:space="preserve"> Baskını</w:t>
      </w:r>
    </w:p>
    <w:p w:rsidR="000B1F54" w:rsidRPr="008C1FCA" w:rsidRDefault="000B1F54" w:rsidP="000B1F54">
      <w:pPr>
        <w:autoSpaceDE w:val="0"/>
        <w:autoSpaceDN w:val="0"/>
        <w:adjustRightInd w:val="0"/>
        <w:spacing w:after="0" w:line="240" w:lineRule="auto"/>
        <w:rPr>
          <w:rFonts w:cs="AllAndNone"/>
          <w:sz w:val="14"/>
          <w:szCs w:val="14"/>
        </w:rPr>
      </w:pPr>
      <w:r w:rsidRPr="008C1FCA">
        <w:rPr>
          <w:rFonts w:cs="AllAndNone"/>
          <w:sz w:val="14"/>
          <w:szCs w:val="14"/>
        </w:rPr>
        <w:t xml:space="preserve">II. </w:t>
      </w:r>
      <w:proofErr w:type="spellStart"/>
      <w:r w:rsidRPr="008C1FCA">
        <w:rPr>
          <w:rFonts w:cs="AllAndNone"/>
          <w:sz w:val="14"/>
          <w:szCs w:val="14"/>
        </w:rPr>
        <w:t>İnebahtı</w:t>
      </w:r>
      <w:proofErr w:type="spellEnd"/>
      <w:r w:rsidRPr="008C1FCA">
        <w:rPr>
          <w:rFonts w:cs="AllAndNone"/>
          <w:sz w:val="14"/>
          <w:szCs w:val="14"/>
        </w:rPr>
        <w:t xml:space="preserve"> felaketi</w:t>
      </w:r>
      <w:r w:rsidRPr="008C1FCA">
        <w:rPr>
          <w:rFonts w:cs="AllAndNone"/>
          <w:sz w:val="14"/>
          <w:szCs w:val="14"/>
        </w:rPr>
        <w:tab/>
      </w:r>
      <w:r w:rsidRPr="008C1FCA">
        <w:rPr>
          <w:rFonts w:cs="AllAndNone"/>
          <w:sz w:val="14"/>
          <w:szCs w:val="14"/>
        </w:rPr>
        <w:tab/>
        <w:t>IV. Sinop baskını</w:t>
      </w:r>
    </w:p>
    <w:p w:rsidR="000B1F54" w:rsidRDefault="000B1F54" w:rsidP="000B1F54">
      <w:pPr>
        <w:autoSpaceDE w:val="0"/>
        <w:autoSpaceDN w:val="0"/>
        <w:adjustRightInd w:val="0"/>
        <w:spacing w:after="0" w:line="240" w:lineRule="auto"/>
        <w:rPr>
          <w:b/>
          <w:sz w:val="14"/>
          <w:szCs w:val="14"/>
        </w:rPr>
      </w:pPr>
    </w:p>
    <w:p w:rsidR="000B1F54" w:rsidRPr="008C1FCA" w:rsidRDefault="000B1F54" w:rsidP="000B1F54">
      <w:pPr>
        <w:autoSpaceDE w:val="0"/>
        <w:autoSpaceDN w:val="0"/>
        <w:adjustRightInd w:val="0"/>
        <w:spacing w:after="0" w:line="240" w:lineRule="auto"/>
        <w:rPr>
          <w:rFonts w:cs="AllAndNone"/>
          <w:b/>
          <w:sz w:val="14"/>
          <w:szCs w:val="14"/>
        </w:rPr>
      </w:pPr>
      <w:r w:rsidRPr="008C1FCA">
        <w:rPr>
          <w:b/>
          <w:sz w:val="14"/>
          <w:szCs w:val="14"/>
        </w:rPr>
        <w:t>Yukarıda Osmanlı donanmasının denizlerde uğradığı dört büyük felaketin kronolojik sıralaması hangi seçenekte doğru verilmiştir?</w:t>
      </w:r>
    </w:p>
    <w:p w:rsidR="000B1F54" w:rsidRPr="008C1FCA" w:rsidRDefault="000B1F54" w:rsidP="000B1F54">
      <w:pPr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  <w:r w:rsidRPr="008C1FCA">
        <w:rPr>
          <w:sz w:val="14"/>
          <w:szCs w:val="14"/>
        </w:rPr>
        <w:t>A) II-IV-I-III</w:t>
      </w:r>
      <w:r w:rsidRPr="008C1FCA">
        <w:rPr>
          <w:sz w:val="14"/>
          <w:szCs w:val="14"/>
        </w:rPr>
        <w:tab/>
        <w:t xml:space="preserve">      </w:t>
      </w:r>
      <w:r>
        <w:rPr>
          <w:sz w:val="14"/>
          <w:szCs w:val="14"/>
        </w:rPr>
        <w:t xml:space="preserve">       </w:t>
      </w:r>
      <w:r w:rsidRPr="008C1FCA">
        <w:rPr>
          <w:sz w:val="14"/>
          <w:szCs w:val="14"/>
        </w:rPr>
        <w:t>B) III-II-</w:t>
      </w:r>
      <w:r>
        <w:rPr>
          <w:sz w:val="14"/>
          <w:szCs w:val="14"/>
        </w:rPr>
        <w:t>I-IV</w:t>
      </w:r>
      <w:r>
        <w:rPr>
          <w:sz w:val="14"/>
          <w:szCs w:val="14"/>
        </w:rPr>
        <w:tab/>
        <w:t xml:space="preserve">         </w:t>
      </w:r>
      <w:r w:rsidRPr="008C1FCA">
        <w:rPr>
          <w:sz w:val="14"/>
          <w:szCs w:val="14"/>
        </w:rPr>
        <w:t>C) II- III-IV-I</w:t>
      </w:r>
    </w:p>
    <w:p w:rsidR="000B1F54" w:rsidRPr="008C1FCA" w:rsidRDefault="000B1F54" w:rsidP="000B1F54">
      <w:pPr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</w:t>
      </w:r>
      <w:r w:rsidRPr="008C1FCA">
        <w:rPr>
          <w:sz w:val="14"/>
          <w:szCs w:val="14"/>
        </w:rPr>
        <w:t>D) IV-II-III-I</w:t>
      </w:r>
      <w:r w:rsidRPr="008C1FCA">
        <w:rPr>
          <w:sz w:val="14"/>
          <w:szCs w:val="14"/>
        </w:rPr>
        <w:tab/>
      </w:r>
      <w:r>
        <w:rPr>
          <w:sz w:val="14"/>
          <w:szCs w:val="14"/>
        </w:rPr>
        <w:t xml:space="preserve">          </w:t>
      </w:r>
      <w:r w:rsidRPr="008C1FCA">
        <w:rPr>
          <w:sz w:val="14"/>
          <w:szCs w:val="14"/>
        </w:rPr>
        <w:t>E) II-I-III-IV</w:t>
      </w:r>
    </w:p>
    <w:p w:rsidR="003641EE" w:rsidRDefault="003641EE" w:rsidP="00C34D91">
      <w:pPr>
        <w:spacing w:after="0"/>
        <w:rPr>
          <w:b/>
          <w:sz w:val="18"/>
          <w:szCs w:val="18"/>
        </w:rPr>
      </w:pPr>
    </w:p>
    <w:p w:rsidR="008601EC" w:rsidRDefault="008601EC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21.</w:t>
      </w:r>
    </w:p>
    <w:p w:rsidR="000B1F54" w:rsidRDefault="000B1F54" w:rsidP="000B1F54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 xml:space="preserve">Aşağıdakilerden hangisi Avrupa devletlerinin Osmanlı Devleti’nin iç işlerine karışmasına ortam hazırlamamıştır? </w:t>
      </w:r>
    </w:p>
    <w:p w:rsidR="000B1F54" w:rsidRDefault="000B1F54" w:rsidP="000B1F54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 xml:space="preserve">A) </w:t>
      </w:r>
      <w:proofErr w:type="spellStart"/>
      <w:r w:rsidRPr="008C1FCA">
        <w:rPr>
          <w:sz w:val="14"/>
          <w:szCs w:val="14"/>
        </w:rPr>
        <w:t>Sened</w:t>
      </w:r>
      <w:proofErr w:type="spellEnd"/>
      <w:r w:rsidRPr="008C1FCA">
        <w:rPr>
          <w:sz w:val="14"/>
          <w:szCs w:val="14"/>
        </w:rPr>
        <w:t xml:space="preserve">-i İttifak’ın imzalanması </w:t>
      </w:r>
    </w:p>
    <w:p w:rsidR="000B1F54" w:rsidRDefault="000B1F54" w:rsidP="000B1F54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 xml:space="preserve">B) Mısır Valisi Mehmet Ali Paşa Olayı </w:t>
      </w:r>
    </w:p>
    <w:p w:rsidR="000B1F54" w:rsidRDefault="000B1F54" w:rsidP="000B1F54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 xml:space="preserve">C) Küçük Kaynarca Antlaşması </w:t>
      </w:r>
    </w:p>
    <w:p w:rsidR="000B1F54" w:rsidRDefault="000B1F54" w:rsidP="000B1F54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 xml:space="preserve">D) Cem Sultan Olayı </w:t>
      </w:r>
    </w:p>
    <w:p w:rsidR="000B1F54" w:rsidRDefault="000B1F54" w:rsidP="000B1F54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>E) Kapitülasyonlar</w:t>
      </w:r>
    </w:p>
    <w:p w:rsidR="008601EC" w:rsidRDefault="008601EC" w:rsidP="00C34D91">
      <w:pPr>
        <w:spacing w:after="0"/>
        <w:rPr>
          <w:b/>
          <w:sz w:val="18"/>
          <w:szCs w:val="18"/>
        </w:rPr>
      </w:pPr>
    </w:p>
    <w:p w:rsidR="008601EC" w:rsidRDefault="008601EC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22.</w:t>
      </w:r>
    </w:p>
    <w:p w:rsidR="000F7398" w:rsidRPr="008C1FCA" w:rsidRDefault="000F7398" w:rsidP="000F7398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      </w:t>
      </w:r>
      <w:r w:rsidRPr="008C1FCA">
        <w:rPr>
          <w:sz w:val="14"/>
          <w:szCs w:val="14"/>
        </w:rPr>
        <w:t>I. Küçük Kaynarca Antlaşması</w:t>
      </w:r>
    </w:p>
    <w:p w:rsidR="000F7398" w:rsidRPr="008C1FCA" w:rsidRDefault="000F7398" w:rsidP="000F7398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 xml:space="preserve">      II. Fransa’nın Mısır’ı işgali</w:t>
      </w:r>
    </w:p>
    <w:p w:rsidR="000F7398" w:rsidRPr="008C1FCA" w:rsidRDefault="000F7398" w:rsidP="000F7398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 xml:space="preserve">      III. Kırım Savaşı</w:t>
      </w:r>
    </w:p>
    <w:p w:rsidR="000F7398" w:rsidRPr="008C1FCA" w:rsidRDefault="000F7398" w:rsidP="000F7398">
      <w:pPr>
        <w:spacing w:after="0"/>
        <w:rPr>
          <w:b/>
          <w:sz w:val="14"/>
          <w:szCs w:val="14"/>
        </w:rPr>
      </w:pPr>
      <w:r w:rsidRPr="008C1FCA">
        <w:rPr>
          <w:b/>
          <w:sz w:val="14"/>
          <w:szCs w:val="14"/>
        </w:rPr>
        <w:t xml:space="preserve">  Yuka</w:t>
      </w:r>
      <w:r>
        <w:rPr>
          <w:b/>
          <w:sz w:val="14"/>
          <w:szCs w:val="14"/>
        </w:rPr>
        <w:t>rıdaki gelişmelerin hangilerinde Osmanlı Devleti</w:t>
      </w:r>
      <w:r w:rsidRPr="008C1FCA">
        <w:rPr>
          <w:b/>
          <w:sz w:val="14"/>
          <w:szCs w:val="14"/>
        </w:rPr>
        <w:t xml:space="preserve"> denge p</w:t>
      </w:r>
      <w:r>
        <w:rPr>
          <w:b/>
          <w:sz w:val="14"/>
          <w:szCs w:val="14"/>
        </w:rPr>
        <w:t>olitikası uygulamıştır?</w:t>
      </w:r>
    </w:p>
    <w:p w:rsidR="000F7398" w:rsidRPr="008C1FCA" w:rsidRDefault="000F7398" w:rsidP="000F7398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A) Yalnız II</w:t>
      </w:r>
      <w:r>
        <w:rPr>
          <w:b/>
          <w:sz w:val="14"/>
          <w:szCs w:val="14"/>
        </w:rPr>
        <w:tab/>
        <w:t xml:space="preserve">                       B) Yalnız III          </w:t>
      </w:r>
      <w:r>
        <w:rPr>
          <w:b/>
          <w:sz w:val="14"/>
          <w:szCs w:val="14"/>
        </w:rPr>
        <w:tab/>
      </w:r>
      <w:r w:rsidRPr="008C1FCA">
        <w:rPr>
          <w:b/>
          <w:sz w:val="14"/>
          <w:szCs w:val="14"/>
        </w:rPr>
        <w:t>C) I ve II</w:t>
      </w:r>
    </w:p>
    <w:p w:rsidR="000F7398" w:rsidRPr="008C1FCA" w:rsidRDefault="000F7398" w:rsidP="000F7398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ab/>
        <w:t>D) II ve III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Pr="008C1FCA">
        <w:rPr>
          <w:b/>
          <w:sz w:val="14"/>
          <w:szCs w:val="14"/>
        </w:rPr>
        <w:t>E) I, II ve III</w:t>
      </w:r>
    </w:p>
    <w:p w:rsidR="008601EC" w:rsidRDefault="008601EC" w:rsidP="00C34D91">
      <w:pPr>
        <w:spacing w:after="0"/>
        <w:rPr>
          <w:b/>
          <w:sz w:val="18"/>
          <w:szCs w:val="18"/>
        </w:rPr>
      </w:pPr>
    </w:p>
    <w:p w:rsidR="008601EC" w:rsidRDefault="008601EC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23.</w:t>
      </w:r>
    </w:p>
    <w:p w:rsidR="000F7398" w:rsidRDefault="000F7398" w:rsidP="000F7398">
      <w:pPr>
        <w:spacing w:after="0"/>
        <w:rPr>
          <w:sz w:val="14"/>
          <w:szCs w:val="14"/>
        </w:rPr>
      </w:pPr>
      <w:r w:rsidRPr="003201EC">
        <w:rPr>
          <w:b/>
          <w:sz w:val="14"/>
          <w:szCs w:val="14"/>
        </w:rPr>
        <w:t xml:space="preserve">Osmanlı Devleti’nde ortaya çıkan aşağıdaki gelişmelerin hangisinde milliyetçilik akımının etkili olduğu </w:t>
      </w:r>
      <w:r w:rsidRPr="003201EC">
        <w:rPr>
          <w:b/>
          <w:sz w:val="14"/>
          <w:szCs w:val="14"/>
          <w:u w:val="single"/>
        </w:rPr>
        <w:t>savunulamaz?</w:t>
      </w:r>
    </w:p>
    <w:p w:rsidR="000F7398" w:rsidRDefault="000F7398" w:rsidP="000F7398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A) </w:t>
      </w:r>
      <w:proofErr w:type="spellStart"/>
      <w:r>
        <w:rPr>
          <w:sz w:val="14"/>
          <w:szCs w:val="14"/>
        </w:rPr>
        <w:t>Kavalalı</w:t>
      </w:r>
      <w:proofErr w:type="spellEnd"/>
      <w:r>
        <w:rPr>
          <w:sz w:val="14"/>
          <w:szCs w:val="14"/>
        </w:rPr>
        <w:t xml:space="preserve"> Mehmet Ali Paşanın isyanı</w:t>
      </w:r>
    </w:p>
    <w:p w:rsidR="000F7398" w:rsidRDefault="000F7398" w:rsidP="000F7398">
      <w:pPr>
        <w:spacing w:after="0"/>
        <w:rPr>
          <w:sz w:val="14"/>
          <w:szCs w:val="14"/>
        </w:rPr>
      </w:pPr>
      <w:r>
        <w:rPr>
          <w:sz w:val="14"/>
          <w:szCs w:val="14"/>
        </w:rPr>
        <w:t>B) İttihat ve Terakki’nin Türkçülük akımını savunması</w:t>
      </w:r>
    </w:p>
    <w:p w:rsidR="000F7398" w:rsidRDefault="000F7398" w:rsidP="000F7398">
      <w:pPr>
        <w:spacing w:after="0"/>
        <w:rPr>
          <w:sz w:val="14"/>
          <w:szCs w:val="14"/>
        </w:rPr>
      </w:pPr>
      <w:r>
        <w:rPr>
          <w:sz w:val="14"/>
          <w:szCs w:val="14"/>
        </w:rPr>
        <w:t>C) Girit Rumlarının Yunanistan’a bağlanma kararı alması</w:t>
      </w:r>
    </w:p>
    <w:p w:rsidR="000F7398" w:rsidRDefault="000F7398" w:rsidP="000F7398">
      <w:pPr>
        <w:spacing w:after="0"/>
        <w:rPr>
          <w:sz w:val="14"/>
          <w:szCs w:val="14"/>
        </w:rPr>
      </w:pPr>
      <w:r>
        <w:rPr>
          <w:sz w:val="14"/>
          <w:szCs w:val="14"/>
        </w:rPr>
        <w:t>D) Bulgaristan’ın bağımsızlığını ilan etmesi</w:t>
      </w:r>
    </w:p>
    <w:p w:rsidR="000F7398" w:rsidRPr="00D978C5" w:rsidRDefault="000F7398" w:rsidP="000F7398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E) Rumların Kara </w:t>
      </w:r>
      <w:proofErr w:type="spellStart"/>
      <w:r>
        <w:rPr>
          <w:sz w:val="14"/>
          <w:szCs w:val="14"/>
        </w:rPr>
        <w:t>Yorgi</w:t>
      </w:r>
      <w:proofErr w:type="spellEnd"/>
      <w:r>
        <w:rPr>
          <w:sz w:val="14"/>
          <w:szCs w:val="14"/>
        </w:rPr>
        <w:t xml:space="preserve"> önderliğinde </w:t>
      </w:r>
      <w:proofErr w:type="spellStart"/>
      <w:r>
        <w:rPr>
          <w:sz w:val="14"/>
          <w:szCs w:val="14"/>
        </w:rPr>
        <w:t>Mora’da</w:t>
      </w:r>
      <w:proofErr w:type="spellEnd"/>
      <w:r>
        <w:rPr>
          <w:sz w:val="14"/>
          <w:szCs w:val="14"/>
        </w:rPr>
        <w:t xml:space="preserve"> ayaklanması</w:t>
      </w:r>
    </w:p>
    <w:p w:rsidR="008601EC" w:rsidRDefault="008601EC" w:rsidP="00C34D91">
      <w:pPr>
        <w:spacing w:after="0"/>
        <w:rPr>
          <w:b/>
          <w:sz w:val="18"/>
          <w:szCs w:val="18"/>
        </w:rPr>
      </w:pPr>
    </w:p>
    <w:p w:rsidR="00DD1F67" w:rsidRDefault="00DD1F67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24.</w:t>
      </w:r>
    </w:p>
    <w:p w:rsidR="000F7398" w:rsidRPr="008C1FCA" w:rsidRDefault="000F7398" w:rsidP="000F7398">
      <w:pPr>
        <w:spacing w:after="0"/>
        <w:rPr>
          <w:sz w:val="14"/>
          <w:szCs w:val="14"/>
        </w:rPr>
      </w:pPr>
      <w:r w:rsidRPr="008C1FCA">
        <w:rPr>
          <w:b/>
          <w:sz w:val="14"/>
          <w:szCs w:val="14"/>
        </w:rPr>
        <w:t xml:space="preserve">Sanayi </w:t>
      </w:r>
      <w:proofErr w:type="gramStart"/>
      <w:r w:rsidRPr="008C1FCA">
        <w:rPr>
          <w:b/>
          <w:sz w:val="14"/>
          <w:szCs w:val="14"/>
        </w:rPr>
        <w:t>İnkılabı</w:t>
      </w:r>
      <w:proofErr w:type="gramEnd"/>
      <w:r w:rsidRPr="008C1FCA">
        <w:rPr>
          <w:b/>
          <w:sz w:val="14"/>
          <w:szCs w:val="14"/>
        </w:rPr>
        <w:t xml:space="preserve"> ve Fransız İhtilalı’nın ortak özellikleri arasında aşağıdakilerden hangisi gösterilebilir?</w:t>
      </w:r>
    </w:p>
    <w:p w:rsidR="000F7398" w:rsidRPr="008C1FCA" w:rsidRDefault="000F7398" w:rsidP="000F7398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>A) Üretimin artması</w:t>
      </w:r>
    </w:p>
    <w:p w:rsidR="000F7398" w:rsidRPr="008C1FCA" w:rsidRDefault="000F7398" w:rsidP="000F7398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>B) Sömürgeciliğin hızlanması</w:t>
      </w:r>
    </w:p>
    <w:p w:rsidR="000F7398" w:rsidRPr="008C1FCA" w:rsidRDefault="000F7398" w:rsidP="000F7398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>C) Mutlak Monarşilerin zayıflaması</w:t>
      </w:r>
    </w:p>
    <w:p w:rsidR="000F7398" w:rsidRPr="008C1FCA" w:rsidRDefault="000F7398" w:rsidP="000F7398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>D) Toplumsal hayattaki ayrıcalıkların kaldırılması</w:t>
      </w:r>
    </w:p>
    <w:p w:rsidR="00DD1F67" w:rsidRDefault="000F7398" w:rsidP="000F7398">
      <w:pPr>
        <w:spacing w:after="0"/>
        <w:rPr>
          <w:b/>
          <w:sz w:val="18"/>
          <w:szCs w:val="18"/>
        </w:rPr>
      </w:pPr>
      <w:r w:rsidRPr="008C1FCA">
        <w:rPr>
          <w:sz w:val="14"/>
          <w:szCs w:val="14"/>
        </w:rPr>
        <w:t>E) Uluslar arası çatışmaların artması</w:t>
      </w:r>
    </w:p>
    <w:p w:rsidR="00DD1F67" w:rsidRDefault="00DD1F67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25.</w:t>
      </w:r>
    </w:p>
    <w:p w:rsidR="000B1F54" w:rsidRPr="008C1FCA" w:rsidRDefault="000B1F54" w:rsidP="000B1F54">
      <w:pPr>
        <w:spacing w:after="0"/>
        <w:rPr>
          <w:sz w:val="14"/>
          <w:szCs w:val="14"/>
        </w:rPr>
      </w:pPr>
      <w:r w:rsidRPr="008C1FCA">
        <w:rPr>
          <w:b/>
          <w:sz w:val="14"/>
          <w:szCs w:val="14"/>
        </w:rPr>
        <w:t>XIX. Yüzyılda meydana gelen,</w:t>
      </w:r>
    </w:p>
    <w:p w:rsidR="000B1F54" w:rsidRPr="008C1FCA" w:rsidRDefault="000B1F54" w:rsidP="000B1F54">
      <w:pPr>
        <w:spacing w:after="0"/>
        <w:ind w:left="90"/>
        <w:rPr>
          <w:sz w:val="14"/>
          <w:szCs w:val="14"/>
        </w:rPr>
      </w:pPr>
      <w:r w:rsidRPr="008C1FCA">
        <w:rPr>
          <w:sz w:val="14"/>
          <w:szCs w:val="14"/>
        </w:rPr>
        <w:t xml:space="preserve">I. Avrupalı </w:t>
      </w:r>
      <w:proofErr w:type="gramStart"/>
      <w:r w:rsidRPr="008C1FCA">
        <w:rPr>
          <w:sz w:val="14"/>
          <w:szCs w:val="14"/>
        </w:rPr>
        <w:t>devletler</w:t>
      </w:r>
      <w:r>
        <w:rPr>
          <w:sz w:val="14"/>
          <w:szCs w:val="14"/>
        </w:rPr>
        <w:t xml:space="preserve"> arasında</w:t>
      </w:r>
      <w:proofErr w:type="gramEnd"/>
      <w:r>
        <w:rPr>
          <w:sz w:val="14"/>
          <w:szCs w:val="14"/>
        </w:rPr>
        <w:t xml:space="preserve"> Osmanlı’nın paylaşımı </w:t>
      </w:r>
      <w:r w:rsidRPr="008C1FCA">
        <w:rPr>
          <w:sz w:val="14"/>
          <w:szCs w:val="14"/>
        </w:rPr>
        <w:t>konusunda görüş ayrılıklarına düşülmesi</w:t>
      </w:r>
    </w:p>
    <w:p w:rsidR="000B1F54" w:rsidRPr="008C1FCA" w:rsidRDefault="000B1F54" w:rsidP="000B1F54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 xml:space="preserve">   II. Tanzimat ve Islahat fermanı ile I.meşrutiyet’in ilanı</w:t>
      </w:r>
    </w:p>
    <w:p w:rsidR="000B1F54" w:rsidRPr="008C1FCA" w:rsidRDefault="000B1F54" w:rsidP="000B1F54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 xml:space="preserve">   III. </w:t>
      </w:r>
      <w:proofErr w:type="spellStart"/>
      <w:r w:rsidRPr="008C1FCA">
        <w:rPr>
          <w:sz w:val="14"/>
          <w:szCs w:val="14"/>
        </w:rPr>
        <w:t>Sened</w:t>
      </w:r>
      <w:proofErr w:type="spellEnd"/>
      <w:r w:rsidRPr="008C1FCA">
        <w:rPr>
          <w:sz w:val="14"/>
          <w:szCs w:val="14"/>
        </w:rPr>
        <w:t xml:space="preserve">-i İttifak ile devlet ve ayanların </w:t>
      </w:r>
      <w:proofErr w:type="gramStart"/>
      <w:r w:rsidRPr="008C1FCA">
        <w:rPr>
          <w:sz w:val="14"/>
          <w:szCs w:val="14"/>
        </w:rPr>
        <w:t xml:space="preserve">ilişkilerinin </w:t>
      </w:r>
      <w:r>
        <w:rPr>
          <w:sz w:val="14"/>
          <w:szCs w:val="14"/>
        </w:rPr>
        <w:t xml:space="preserve">   </w:t>
      </w:r>
      <w:r w:rsidRPr="008C1FCA">
        <w:rPr>
          <w:sz w:val="14"/>
          <w:szCs w:val="14"/>
        </w:rPr>
        <w:t>düzenlenmesi</w:t>
      </w:r>
      <w:proofErr w:type="gramEnd"/>
    </w:p>
    <w:p w:rsidR="000B1F54" w:rsidRPr="008C1FCA" w:rsidRDefault="000B1F54" w:rsidP="000B1F54">
      <w:pPr>
        <w:spacing w:after="0"/>
        <w:rPr>
          <w:b/>
          <w:sz w:val="14"/>
          <w:szCs w:val="14"/>
        </w:rPr>
      </w:pPr>
      <w:r w:rsidRPr="008C1FCA">
        <w:rPr>
          <w:b/>
          <w:sz w:val="14"/>
          <w:szCs w:val="14"/>
        </w:rPr>
        <w:t>Gelişmelerinden hangisi ya da hangilerinin Osmanlı Devleti’nin dağılmasını geciktirdiği savunulabilir?</w:t>
      </w:r>
    </w:p>
    <w:p w:rsidR="000B1F54" w:rsidRPr="008C1FCA" w:rsidRDefault="000B1F54" w:rsidP="000B1F54">
      <w:pPr>
        <w:spacing w:after="0"/>
        <w:rPr>
          <w:sz w:val="14"/>
          <w:szCs w:val="14"/>
        </w:rPr>
      </w:pPr>
      <w:r>
        <w:rPr>
          <w:sz w:val="14"/>
          <w:szCs w:val="14"/>
        </w:rPr>
        <w:t>A) Yalnız I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8C1FCA">
        <w:rPr>
          <w:sz w:val="14"/>
          <w:szCs w:val="14"/>
        </w:rPr>
        <w:t xml:space="preserve"> B) Yalnız II</w:t>
      </w:r>
      <w:r w:rsidRPr="008C1FCA">
        <w:rPr>
          <w:sz w:val="14"/>
          <w:szCs w:val="14"/>
        </w:rPr>
        <w:tab/>
      </w:r>
      <w:r w:rsidRPr="008C1FCA">
        <w:rPr>
          <w:sz w:val="14"/>
          <w:szCs w:val="14"/>
        </w:rPr>
        <w:tab/>
        <w:t>C) I ve II</w:t>
      </w:r>
    </w:p>
    <w:p w:rsidR="00DD1F67" w:rsidRDefault="000B1F54" w:rsidP="000B1F54">
      <w:pPr>
        <w:spacing w:after="0"/>
        <w:rPr>
          <w:b/>
          <w:sz w:val="18"/>
          <w:szCs w:val="18"/>
        </w:rPr>
      </w:pPr>
      <w:r w:rsidRPr="008C1FCA">
        <w:rPr>
          <w:sz w:val="14"/>
          <w:szCs w:val="14"/>
        </w:rPr>
        <w:tab/>
        <w:t>D) II ve III</w:t>
      </w:r>
      <w:r w:rsidRPr="008C1FCA">
        <w:rPr>
          <w:sz w:val="14"/>
          <w:szCs w:val="14"/>
        </w:rPr>
        <w:tab/>
      </w:r>
      <w:r w:rsidRPr="008C1FCA">
        <w:rPr>
          <w:sz w:val="14"/>
          <w:szCs w:val="14"/>
        </w:rPr>
        <w:tab/>
        <w:t>E) I, II ve III</w:t>
      </w:r>
    </w:p>
    <w:p w:rsidR="00DD1F67" w:rsidRDefault="00DD1F67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26.</w:t>
      </w:r>
    </w:p>
    <w:p w:rsidR="000F7398" w:rsidRPr="008C1FCA" w:rsidRDefault="000F7398" w:rsidP="000F7398">
      <w:pPr>
        <w:spacing w:after="0"/>
        <w:rPr>
          <w:b/>
          <w:sz w:val="14"/>
          <w:szCs w:val="14"/>
        </w:rPr>
      </w:pPr>
      <w:r w:rsidRPr="008C1FCA">
        <w:rPr>
          <w:b/>
          <w:sz w:val="14"/>
          <w:szCs w:val="14"/>
        </w:rPr>
        <w:t>Aşağıdaki gelişmelerden hangisi ya da hangilerinin Anayasal hayata geçişte tarihimizde önemli birer rolünün olduğu söylenebilir?</w:t>
      </w:r>
    </w:p>
    <w:p w:rsidR="000F7398" w:rsidRPr="008C1FCA" w:rsidRDefault="000F7398" w:rsidP="000F7398">
      <w:pPr>
        <w:spacing w:after="0"/>
        <w:rPr>
          <w:sz w:val="14"/>
          <w:szCs w:val="14"/>
        </w:rPr>
      </w:pPr>
      <w:r w:rsidRPr="008C1FCA">
        <w:rPr>
          <w:b/>
          <w:sz w:val="14"/>
          <w:szCs w:val="14"/>
        </w:rPr>
        <w:t xml:space="preserve"> </w:t>
      </w:r>
      <w:r w:rsidRPr="008C1FCA">
        <w:rPr>
          <w:b/>
          <w:sz w:val="14"/>
          <w:szCs w:val="14"/>
        </w:rPr>
        <w:tab/>
      </w:r>
      <w:r w:rsidRPr="008C1FCA">
        <w:rPr>
          <w:sz w:val="14"/>
          <w:szCs w:val="14"/>
        </w:rPr>
        <w:t xml:space="preserve">I.  </w:t>
      </w:r>
      <w:proofErr w:type="spellStart"/>
      <w:r w:rsidRPr="008C1FCA">
        <w:rPr>
          <w:sz w:val="14"/>
          <w:szCs w:val="14"/>
        </w:rPr>
        <w:t>Sened</w:t>
      </w:r>
      <w:proofErr w:type="spellEnd"/>
      <w:r w:rsidRPr="008C1FCA">
        <w:rPr>
          <w:sz w:val="14"/>
          <w:szCs w:val="14"/>
        </w:rPr>
        <w:t>-i İttifak</w:t>
      </w:r>
    </w:p>
    <w:p w:rsidR="000F7398" w:rsidRPr="008C1FCA" w:rsidRDefault="000F7398" w:rsidP="000F7398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ab/>
        <w:t>II. Tanzimat Fermanı</w:t>
      </w:r>
    </w:p>
    <w:p w:rsidR="000F7398" w:rsidRPr="008C1FCA" w:rsidRDefault="000F7398" w:rsidP="000F7398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ab/>
        <w:t>III. Islahat Fermanı</w:t>
      </w:r>
    </w:p>
    <w:p w:rsidR="000F7398" w:rsidRPr="008C1FCA" w:rsidRDefault="000F7398" w:rsidP="000F7398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ab/>
        <w:t>IV. I. Meşrutiyet</w:t>
      </w:r>
    </w:p>
    <w:p w:rsidR="000F7398" w:rsidRPr="008C1FCA" w:rsidRDefault="000F7398" w:rsidP="000F7398">
      <w:pPr>
        <w:spacing w:after="0"/>
        <w:rPr>
          <w:sz w:val="14"/>
          <w:szCs w:val="14"/>
        </w:rPr>
      </w:pPr>
      <w:r w:rsidRPr="008C1FCA">
        <w:rPr>
          <w:sz w:val="14"/>
          <w:szCs w:val="14"/>
        </w:rPr>
        <w:t>A) I ve II</w:t>
      </w:r>
      <w:r w:rsidRPr="008C1FCA">
        <w:rPr>
          <w:sz w:val="14"/>
          <w:szCs w:val="14"/>
        </w:rPr>
        <w:tab/>
      </w:r>
      <w:r w:rsidRPr="008C1FCA">
        <w:rPr>
          <w:sz w:val="14"/>
          <w:szCs w:val="14"/>
        </w:rPr>
        <w:tab/>
        <w:t>B) II ve III</w:t>
      </w:r>
      <w:r w:rsidRPr="008C1FCA">
        <w:rPr>
          <w:sz w:val="14"/>
          <w:szCs w:val="14"/>
        </w:rPr>
        <w:tab/>
      </w:r>
      <w:r w:rsidRPr="008C1FCA">
        <w:rPr>
          <w:sz w:val="14"/>
          <w:szCs w:val="14"/>
        </w:rPr>
        <w:tab/>
        <w:t>C ) II ve IV</w:t>
      </w:r>
    </w:p>
    <w:p w:rsidR="000F7398" w:rsidRPr="008C1FCA" w:rsidRDefault="000F7398" w:rsidP="000F7398">
      <w:pPr>
        <w:spacing w:after="0"/>
        <w:ind w:firstLine="708"/>
        <w:rPr>
          <w:sz w:val="14"/>
          <w:szCs w:val="14"/>
        </w:rPr>
      </w:pPr>
      <w:r w:rsidRPr="008C1FCA">
        <w:rPr>
          <w:sz w:val="14"/>
          <w:szCs w:val="14"/>
        </w:rPr>
        <w:t>D) I, II ve IV</w:t>
      </w:r>
      <w:r w:rsidRPr="008C1FCA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8C1FCA">
        <w:rPr>
          <w:sz w:val="14"/>
          <w:szCs w:val="14"/>
        </w:rPr>
        <w:t>E) I, II ve III</w:t>
      </w:r>
    </w:p>
    <w:p w:rsidR="00DD1F67" w:rsidRDefault="00DD1F67" w:rsidP="00C34D91">
      <w:pPr>
        <w:spacing w:after="0"/>
        <w:rPr>
          <w:b/>
          <w:sz w:val="18"/>
          <w:szCs w:val="18"/>
        </w:rPr>
      </w:pPr>
    </w:p>
    <w:p w:rsidR="00DD1F67" w:rsidRDefault="00DD1F67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27.</w:t>
      </w:r>
    </w:p>
    <w:p w:rsidR="00DD1F67" w:rsidRDefault="00C8335B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3425" cy="1311910"/>
            <wp:effectExtent l="1905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35B" w:rsidRDefault="00C8335B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28.</w:t>
      </w:r>
    </w:p>
    <w:p w:rsidR="00C8335B" w:rsidRDefault="0090219A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35648" cy="1152939"/>
            <wp:effectExtent l="19050" t="0" r="2702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15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19A" w:rsidRDefault="0090219A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29.</w:t>
      </w:r>
    </w:p>
    <w:p w:rsidR="0090219A" w:rsidRDefault="0090219A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0581" cy="1232452"/>
            <wp:effectExtent l="19050" t="0" r="0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23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F54" w:rsidRDefault="000B1F54" w:rsidP="00C34D91">
      <w:pPr>
        <w:spacing w:after="0"/>
        <w:rPr>
          <w:b/>
          <w:sz w:val="18"/>
          <w:szCs w:val="18"/>
        </w:rPr>
      </w:pPr>
    </w:p>
    <w:p w:rsidR="000B1F54" w:rsidRDefault="000B1F54" w:rsidP="00C34D91">
      <w:pPr>
        <w:spacing w:after="0"/>
        <w:rPr>
          <w:b/>
          <w:sz w:val="18"/>
          <w:szCs w:val="18"/>
        </w:rPr>
      </w:pPr>
    </w:p>
    <w:p w:rsidR="0090219A" w:rsidRDefault="0090219A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30.</w:t>
      </w:r>
    </w:p>
    <w:p w:rsidR="0090219A" w:rsidRDefault="0090219A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8533" cy="1439186"/>
            <wp:effectExtent l="1905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441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19A" w:rsidRDefault="0090219A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31.</w:t>
      </w:r>
    </w:p>
    <w:p w:rsidR="0090219A" w:rsidRDefault="0090219A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08533" cy="1653871"/>
            <wp:effectExtent l="19050" t="0" r="0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65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19A" w:rsidRDefault="0090219A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32.</w:t>
      </w:r>
    </w:p>
    <w:p w:rsidR="0090219A" w:rsidRDefault="0090219A" w:rsidP="00C34D9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24433" cy="1073426"/>
            <wp:effectExtent l="19050" t="0" r="0" b="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075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19A" w:rsidRDefault="0090219A" w:rsidP="00C34D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33.</w:t>
      </w:r>
    </w:p>
    <w:p w:rsidR="0090219A" w:rsidRDefault="009B2C67" w:rsidP="00C34D91">
      <w:pPr>
        <w:spacing w:after="0"/>
        <w:rPr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26" style="position:absolute;margin-left:13.8pt;margin-top:75pt;width:152.4pt;height:37.4pt;z-index:251658240" arcsize="10923f" fillcolor="black [3200]" strokecolor="black [3200]" strokeweight="10pt">
            <v:stroke linestyle="thinThin"/>
            <v:shadow color="#868686"/>
            <v:textbox>
              <w:txbxContent>
                <w:p w:rsidR="009B2C67" w:rsidRDefault="009B2C67" w:rsidP="009B2C67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29" w:history="1">
                    <w:r w:rsidRPr="009B2C67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  <w:r w:rsidR="0090219A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1984679" cy="1272209"/>
            <wp:effectExtent l="19050" t="0" r="0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27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F54" w:rsidRDefault="000B1F54" w:rsidP="00C34D91">
      <w:pPr>
        <w:spacing w:after="0"/>
        <w:rPr>
          <w:b/>
          <w:sz w:val="18"/>
          <w:szCs w:val="18"/>
        </w:rPr>
      </w:pPr>
    </w:p>
    <w:p w:rsidR="000B1F54" w:rsidRDefault="000B1F54" w:rsidP="00C34D91">
      <w:pPr>
        <w:spacing w:after="0"/>
        <w:rPr>
          <w:b/>
          <w:sz w:val="18"/>
          <w:szCs w:val="18"/>
        </w:rPr>
      </w:pPr>
    </w:p>
    <w:tbl>
      <w:tblPr>
        <w:tblStyle w:val="TabloKlavuzu"/>
        <w:tblW w:w="0" w:type="auto"/>
        <w:tblLook w:val="04A0"/>
      </w:tblPr>
      <w:tblGrid>
        <w:gridCol w:w="1196"/>
        <w:gridCol w:w="1197"/>
        <w:gridCol w:w="1197"/>
      </w:tblGrid>
      <w:tr w:rsidR="00A30A78" w:rsidTr="003918D8">
        <w:tc>
          <w:tcPr>
            <w:tcW w:w="3590" w:type="dxa"/>
            <w:gridSpan w:val="3"/>
          </w:tcPr>
          <w:p w:rsidR="00A30A78" w:rsidRPr="0050684F" w:rsidRDefault="00A30A78" w:rsidP="0050684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0684F">
              <w:rPr>
                <w:b/>
                <w:color w:val="FF0000"/>
                <w:sz w:val="28"/>
                <w:szCs w:val="28"/>
              </w:rPr>
              <w:t>TEST CEVAPLARI</w:t>
            </w:r>
          </w:p>
        </w:tc>
      </w:tr>
      <w:tr w:rsidR="00A30A78" w:rsidTr="00A30A78">
        <w:tc>
          <w:tcPr>
            <w:tcW w:w="1196" w:type="dxa"/>
          </w:tcPr>
          <w:p w:rsidR="00A30A78" w:rsidRPr="0050684F" w:rsidRDefault="00A30A78" w:rsidP="00C34D91">
            <w:pPr>
              <w:rPr>
                <w:b/>
                <w:sz w:val="28"/>
                <w:szCs w:val="28"/>
              </w:rPr>
            </w:pPr>
            <w:r w:rsidRPr="0050684F">
              <w:rPr>
                <w:b/>
                <w:sz w:val="28"/>
                <w:szCs w:val="28"/>
              </w:rPr>
              <w:t>1.</w:t>
            </w:r>
            <w:r w:rsidR="0050684F" w:rsidRPr="0050684F">
              <w:rPr>
                <w:b/>
                <w:sz w:val="28"/>
                <w:szCs w:val="28"/>
              </w:rPr>
              <w:t xml:space="preserve"> </w:t>
            </w:r>
            <w:r w:rsidR="0050684F" w:rsidRPr="0050684F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1197" w:type="dxa"/>
          </w:tcPr>
          <w:p w:rsidR="00A30A78" w:rsidRPr="0050684F" w:rsidRDefault="00A30A78" w:rsidP="00C34D91">
            <w:pPr>
              <w:rPr>
                <w:b/>
                <w:sz w:val="28"/>
                <w:szCs w:val="28"/>
              </w:rPr>
            </w:pPr>
            <w:r w:rsidRPr="0050684F">
              <w:rPr>
                <w:b/>
                <w:sz w:val="28"/>
                <w:szCs w:val="28"/>
              </w:rPr>
              <w:t>12.</w:t>
            </w:r>
            <w:r w:rsidR="0050684F" w:rsidRPr="0050684F">
              <w:rPr>
                <w:b/>
                <w:sz w:val="28"/>
                <w:szCs w:val="28"/>
              </w:rPr>
              <w:t xml:space="preserve"> </w:t>
            </w:r>
            <w:r w:rsidR="0050684F" w:rsidRPr="0050684F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1197" w:type="dxa"/>
          </w:tcPr>
          <w:p w:rsidR="00A30A78" w:rsidRPr="0050684F" w:rsidRDefault="00A30A78" w:rsidP="00C34D91">
            <w:pPr>
              <w:rPr>
                <w:b/>
                <w:sz w:val="28"/>
                <w:szCs w:val="28"/>
              </w:rPr>
            </w:pPr>
            <w:r w:rsidRPr="0050684F">
              <w:rPr>
                <w:b/>
                <w:sz w:val="28"/>
                <w:szCs w:val="28"/>
              </w:rPr>
              <w:t xml:space="preserve">23. </w:t>
            </w:r>
            <w:r w:rsidRPr="0050684F">
              <w:rPr>
                <w:b/>
                <w:color w:val="0000FF"/>
                <w:sz w:val="28"/>
                <w:szCs w:val="28"/>
              </w:rPr>
              <w:t>A</w:t>
            </w:r>
          </w:p>
        </w:tc>
      </w:tr>
      <w:tr w:rsidR="00A30A78" w:rsidTr="00A30A78">
        <w:tc>
          <w:tcPr>
            <w:tcW w:w="1196" w:type="dxa"/>
          </w:tcPr>
          <w:p w:rsidR="00A30A78" w:rsidRPr="0050684F" w:rsidRDefault="00A30A78" w:rsidP="00C34D91">
            <w:pPr>
              <w:rPr>
                <w:b/>
                <w:sz w:val="28"/>
                <w:szCs w:val="28"/>
              </w:rPr>
            </w:pPr>
            <w:r w:rsidRPr="0050684F">
              <w:rPr>
                <w:b/>
                <w:sz w:val="28"/>
                <w:szCs w:val="28"/>
              </w:rPr>
              <w:t>2.</w:t>
            </w:r>
            <w:r w:rsidR="0050684F" w:rsidRPr="0050684F">
              <w:rPr>
                <w:b/>
                <w:sz w:val="28"/>
                <w:szCs w:val="28"/>
              </w:rPr>
              <w:t xml:space="preserve"> </w:t>
            </w:r>
            <w:r w:rsidR="0050684F" w:rsidRPr="0050684F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1197" w:type="dxa"/>
          </w:tcPr>
          <w:p w:rsidR="00A30A78" w:rsidRPr="0050684F" w:rsidRDefault="00A30A78" w:rsidP="00C34D91">
            <w:pPr>
              <w:rPr>
                <w:b/>
                <w:sz w:val="28"/>
                <w:szCs w:val="28"/>
              </w:rPr>
            </w:pPr>
            <w:r w:rsidRPr="0050684F">
              <w:rPr>
                <w:b/>
                <w:sz w:val="28"/>
                <w:szCs w:val="28"/>
              </w:rPr>
              <w:t>13.</w:t>
            </w:r>
            <w:r w:rsidR="0050684F" w:rsidRPr="0050684F">
              <w:rPr>
                <w:b/>
                <w:sz w:val="28"/>
                <w:szCs w:val="28"/>
              </w:rPr>
              <w:t xml:space="preserve"> </w:t>
            </w:r>
            <w:r w:rsidR="0050684F" w:rsidRPr="0050684F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1197" w:type="dxa"/>
          </w:tcPr>
          <w:p w:rsidR="00A30A78" w:rsidRPr="0050684F" w:rsidRDefault="00A30A78" w:rsidP="00C34D91">
            <w:pPr>
              <w:rPr>
                <w:b/>
                <w:sz w:val="28"/>
                <w:szCs w:val="28"/>
              </w:rPr>
            </w:pPr>
            <w:r w:rsidRPr="0050684F">
              <w:rPr>
                <w:b/>
                <w:sz w:val="28"/>
                <w:szCs w:val="28"/>
              </w:rPr>
              <w:t xml:space="preserve">24. </w:t>
            </w:r>
            <w:r w:rsidRPr="0050684F">
              <w:rPr>
                <w:b/>
                <w:color w:val="0000FF"/>
                <w:sz w:val="28"/>
                <w:szCs w:val="28"/>
              </w:rPr>
              <w:t>E</w:t>
            </w:r>
          </w:p>
        </w:tc>
      </w:tr>
      <w:tr w:rsidR="00A30A78" w:rsidTr="00A30A78">
        <w:tc>
          <w:tcPr>
            <w:tcW w:w="1196" w:type="dxa"/>
          </w:tcPr>
          <w:p w:rsidR="00A30A78" w:rsidRPr="0050684F" w:rsidRDefault="00A30A78" w:rsidP="00C34D91">
            <w:pPr>
              <w:rPr>
                <w:b/>
                <w:sz w:val="28"/>
                <w:szCs w:val="28"/>
              </w:rPr>
            </w:pPr>
            <w:r w:rsidRPr="0050684F">
              <w:rPr>
                <w:b/>
                <w:sz w:val="28"/>
                <w:szCs w:val="28"/>
              </w:rPr>
              <w:t>3.</w:t>
            </w:r>
            <w:r w:rsidR="0050684F" w:rsidRPr="0050684F">
              <w:rPr>
                <w:b/>
                <w:sz w:val="28"/>
                <w:szCs w:val="28"/>
              </w:rPr>
              <w:t xml:space="preserve"> </w:t>
            </w:r>
            <w:r w:rsidR="0050684F" w:rsidRPr="0050684F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1197" w:type="dxa"/>
          </w:tcPr>
          <w:p w:rsidR="00A30A78" w:rsidRPr="0050684F" w:rsidRDefault="00A30A78" w:rsidP="00C34D91">
            <w:pPr>
              <w:rPr>
                <w:b/>
                <w:sz w:val="28"/>
                <w:szCs w:val="28"/>
              </w:rPr>
            </w:pPr>
            <w:r w:rsidRPr="0050684F">
              <w:rPr>
                <w:b/>
                <w:sz w:val="28"/>
                <w:szCs w:val="28"/>
              </w:rPr>
              <w:t>14.</w:t>
            </w:r>
            <w:r w:rsidR="0050684F" w:rsidRPr="0050684F">
              <w:rPr>
                <w:b/>
                <w:sz w:val="28"/>
                <w:szCs w:val="28"/>
              </w:rPr>
              <w:t xml:space="preserve"> </w:t>
            </w:r>
            <w:r w:rsidR="0050684F" w:rsidRPr="0050684F">
              <w:rPr>
                <w:b/>
                <w:color w:val="0000FF"/>
                <w:sz w:val="28"/>
                <w:szCs w:val="28"/>
              </w:rPr>
              <w:t>E</w:t>
            </w:r>
          </w:p>
        </w:tc>
        <w:tc>
          <w:tcPr>
            <w:tcW w:w="1197" w:type="dxa"/>
          </w:tcPr>
          <w:p w:rsidR="00A30A78" w:rsidRPr="0050684F" w:rsidRDefault="00A30A78" w:rsidP="00C34D91">
            <w:pPr>
              <w:rPr>
                <w:b/>
                <w:sz w:val="28"/>
                <w:szCs w:val="28"/>
              </w:rPr>
            </w:pPr>
            <w:r w:rsidRPr="0050684F">
              <w:rPr>
                <w:b/>
                <w:sz w:val="28"/>
                <w:szCs w:val="28"/>
              </w:rPr>
              <w:t xml:space="preserve">25. </w:t>
            </w:r>
            <w:r w:rsidRPr="0050684F">
              <w:rPr>
                <w:b/>
                <w:color w:val="0000FF"/>
                <w:sz w:val="28"/>
                <w:szCs w:val="28"/>
              </w:rPr>
              <w:t>C</w:t>
            </w:r>
          </w:p>
        </w:tc>
      </w:tr>
      <w:tr w:rsidR="00A30A78" w:rsidTr="00A30A78">
        <w:tc>
          <w:tcPr>
            <w:tcW w:w="1196" w:type="dxa"/>
          </w:tcPr>
          <w:p w:rsidR="00A30A78" w:rsidRPr="0050684F" w:rsidRDefault="00A30A78" w:rsidP="00C34D91">
            <w:pPr>
              <w:rPr>
                <w:b/>
                <w:sz w:val="28"/>
                <w:szCs w:val="28"/>
              </w:rPr>
            </w:pPr>
            <w:r w:rsidRPr="0050684F">
              <w:rPr>
                <w:b/>
                <w:sz w:val="28"/>
                <w:szCs w:val="28"/>
              </w:rPr>
              <w:t>4.</w:t>
            </w:r>
            <w:r w:rsidR="0050684F" w:rsidRPr="0050684F">
              <w:rPr>
                <w:b/>
                <w:sz w:val="28"/>
                <w:szCs w:val="28"/>
              </w:rPr>
              <w:t xml:space="preserve"> </w:t>
            </w:r>
            <w:r w:rsidR="0050684F" w:rsidRPr="0050684F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1197" w:type="dxa"/>
          </w:tcPr>
          <w:p w:rsidR="00A30A78" w:rsidRPr="0050684F" w:rsidRDefault="00A30A78" w:rsidP="00C34D91">
            <w:pPr>
              <w:rPr>
                <w:b/>
                <w:sz w:val="28"/>
                <w:szCs w:val="28"/>
              </w:rPr>
            </w:pPr>
            <w:r w:rsidRPr="0050684F">
              <w:rPr>
                <w:b/>
                <w:sz w:val="28"/>
                <w:szCs w:val="28"/>
              </w:rPr>
              <w:t xml:space="preserve">15. </w:t>
            </w:r>
            <w:r w:rsidRPr="0050684F">
              <w:rPr>
                <w:b/>
                <w:color w:val="0000FF"/>
                <w:sz w:val="28"/>
                <w:szCs w:val="28"/>
              </w:rPr>
              <w:t>E</w:t>
            </w:r>
          </w:p>
        </w:tc>
        <w:tc>
          <w:tcPr>
            <w:tcW w:w="1197" w:type="dxa"/>
          </w:tcPr>
          <w:p w:rsidR="00A30A78" w:rsidRPr="0050684F" w:rsidRDefault="00A30A78" w:rsidP="00C34D91">
            <w:pPr>
              <w:rPr>
                <w:b/>
                <w:sz w:val="28"/>
                <w:szCs w:val="28"/>
              </w:rPr>
            </w:pPr>
            <w:r w:rsidRPr="0050684F">
              <w:rPr>
                <w:b/>
                <w:sz w:val="28"/>
                <w:szCs w:val="28"/>
              </w:rPr>
              <w:t xml:space="preserve">26. </w:t>
            </w:r>
            <w:r w:rsidRPr="0050684F">
              <w:rPr>
                <w:b/>
                <w:color w:val="0000FF"/>
                <w:sz w:val="28"/>
                <w:szCs w:val="28"/>
              </w:rPr>
              <w:t>C</w:t>
            </w:r>
          </w:p>
        </w:tc>
      </w:tr>
      <w:tr w:rsidR="00A30A78" w:rsidTr="00A30A78">
        <w:tc>
          <w:tcPr>
            <w:tcW w:w="1196" w:type="dxa"/>
          </w:tcPr>
          <w:p w:rsidR="00A30A78" w:rsidRPr="0050684F" w:rsidRDefault="00A30A78" w:rsidP="00C34D91">
            <w:pPr>
              <w:rPr>
                <w:b/>
                <w:sz w:val="28"/>
                <w:szCs w:val="28"/>
              </w:rPr>
            </w:pPr>
            <w:r w:rsidRPr="0050684F">
              <w:rPr>
                <w:b/>
                <w:sz w:val="28"/>
                <w:szCs w:val="28"/>
              </w:rPr>
              <w:t>5.</w:t>
            </w:r>
            <w:r w:rsidR="0050684F" w:rsidRPr="0050684F">
              <w:rPr>
                <w:b/>
                <w:sz w:val="28"/>
                <w:szCs w:val="28"/>
              </w:rPr>
              <w:t xml:space="preserve"> </w:t>
            </w:r>
            <w:r w:rsidR="0050684F" w:rsidRPr="0050684F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1197" w:type="dxa"/>
          </w:tcPr>
          <w:p w:rsidR="00A30A78" w:rsidRPr="0050684F" w:rsidRDefault="00A30A78" w:rsidP="00C34D91">
            <w:pPr>
              <w:rPr>
                <w:b/>
                <w:sz w:val="28"/>
                <w:szCs w:val="28"/>
              </w:rPr>
            </w:pPr>
            <w:r w:rsidRPr="0050684F">
              <w:rPr>
                <w:b/>
                <w:sz w:val="28"/>
                <w:szCs w:val="28"/>
              </w:rPr>
              <w:t xml:space="preserve">16. </w:t>
            </w:r>
            <w:r w:rsidRPr="0050684F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1197" w:type="dxa"/>
          </w:tcPr>
          <w:p w:rsidR="00A30A78" w:rsidRPr="0050684F" w:rsidRDefault="00A30A78" w:rsidP="00C34D91">
            <w:pPr>
              <w:rPr>
                <w:b/>
                <w:sz w:val="28"/>
                <w:szCs w:val="28"/>
              </w:rPr>
            </w:pPr>
            <w:r w:rsidRPr="0050684F">
              <w:rPr>
                <w:b/>
                <w:sz w:val="28"/>
                <w:szCs w:val="28"/>
              </w:rPr>
              <w:t xml:space="preserve">27. </w:t>
            </w:r>
            <w:r w:rsidRPr="0050684F">
              <w:rPr>
                <w:b/>
                <w:color w:val="0000FF"/>
                <w:sz w:val="28"/>
                <w:szCs w:val="28"/>
              </w:rPr>
              <w:t>C</w:t>
            </w:r>
          </w:p>
        </w:tc>
      </w:tr>
      <w:tr w:rsidR="00A30A78" w:rsidTr="00A30A78">
        <w:tc>
          <w:tcPr>
            <w:tcW w:w="1196" w:type="dxa"/>
          </w:tcPr>
          <w:p w:rsidR="00A30A78" w:rsidRPr="0050684F" w:rsidRDefault="00A30A78" w:rsidP="00C34D91">
            <w:pPr>
              <w:rPr>
                <w:b/>
                <w:sz w:val="28"/>
                <w:szCs w:val="28"/>
              </w:rPr>
            </w:pPr>
            <w:r w:rsidRPr="0050684F">
              <w:rPr>
                <w:b/>
                <w:sz w:val="28"/>
                <w:szCs w:val="28"/>
              </w:rPr>
              <w:t>6.</w:t>
            </w:r>
            <w:r w:rsidR="0050684F" w:rsidRPr="0050684F">
              <w:rPr>
                <w:b/>
                <w:sz w:val="28"/>
                <w:szCs w:val="28"/>
              </w:rPr>
              <w:t xml:space="preserve"> </w:t>
            </w:r>
            <w:r w:rsidR="0050684F" w:rsidRPr="0050684F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1197" w:type="dxa"/>
          </w:tcPr>
          <w:p w:rsidR="00A30A78" w:rsidRPr="0050684F" w:rsidRDefault="00A30A78" w:rsidP="00C34D91">
            <w:pPr>
              <w:rPr>
                <w:b/>
                <w:sz w:val="28"/>
                <w:szCs w:val="28"/>
              </w:rPr>
            </w:pPr>
            <w:r w:rsidRPr="0050684F">
              <w:rPr>
                <w:b/>
                <w:sz w:val="28"/>
                <w:szCs w:val="28"/>
              </w:rPr>
              <w:t xml:space="preserve">17. </w:t>
            </w:r>
            <w:r w:rsidRPr="0050684F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1197" w:type="dxa"/>
          </w:tcPr>
          <w:p w:rsidR="00A30A78" w:rsidRPr="0050684F" w:rsidRDefault="00A30A78" w:rsidP="00C34D91">
            <w:pPr>
              <w:rPr>
                <w:b/>
                <w:sz w:val="28"/>
                <w:szCs w:val="28"/>
              </w:rPr>
            </w:pPr>
            <w:r w:rsidRPr="0050684F">
              <w:rPr>
                <w:b/>
                <w:sz w:val="28"/>
                <w:szCs w:val="28"/>
              </w:rPr>
              <w:t xml:space="preserve">28. </w:t>
            </w:r>
            <w:r w:rsidRPr="0050684F">
              <w:rPr>
                <w:b/>
                <w:color w:val="0000FF"/>
                <w:sz w:val="28"/>
                <w:szCs w:val="28"/>
              </w:rPr>
              <w:t>C</w:t>
            </w:r>
          </w:p>
        </w:tc>
      </w:tr>
      <w:tr w:rsidR="00A30A78" w:rsidTr="00A30A78">
        <w:tc>
          <w:tcPr>
            <w:tcW w:w="1196" w:type="dxa"/>
          </w:tcPr>
          <w:p w:rsidR="00A30A78" w:rsidRPr="0050684F" w:rsidRDefault="00A30A78" w:rsidP="00C34D91">
            <w:pPr>
              <w:rPr>
                <w:b/>
                <w:sz w:val="28"/>
                <w:szCs w:val="28"/>
              </w:rPr>
            </w:pPr>
            <w:r w:rsidRPr="0050684F">
              <w:rPr>
                <w:b/>
                <w:sz w:val="28"/>
                <w:szCs w:val="28"/>
              </w:rPr>
              <w:t>7.</w:t>
            </w:r>
            <w:r w:rsidR="0050684F" w:rsidRPr="0050684F">
              <w:rPr>
                <w:b/>
                <w:sz w:val="28"/>
                <w:szCs w:val="28"/>
              </w:rPr>
              <w:t xml:space="preserve"> </w:t>
            </w:r>
            <w:r w:rsidR="0050684F" w:rsidRPr="0050684F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1197" w:type="dxa"/>
          </w:tcPr>
          <w:p w:rsidR="00A30A78" w:rsidRPr="0050684F" w:rsidRDefault="00A30A78" w:rsidP="00C34D91">
            <w:pPr>
              <w:rPr>
                <w:b/>
                <w:sz w:val="28"/>
                <w:szCs w:val="28"/>
              </w:rPr>
            </w:pPr>
            <w:r w:rsidRPr="0050684F">
              <w:rPr>
                <w:b/>
                <w:sz w:val="28"/>
                <w:szCs w:val="28"/>
              </w:rPr>
              <w:t xml:space="preserve">18. </w:t>
            </w:r>
            <w:r w:rsidRPr="0050684F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1197" w:type="dxa"/>
          </w:tcPr>
          <w:p w:rsidR="00A30A78" w:rsidRPr="0050684F" w:rsidRDefault="00A30A78" w:rsidP="00C34D91">
            <w:pPr>
              <w:rPr>
                <w:b/>
                <w:sz w:val="28"/>
                <w:szCs w:val="28"/>
              </w:rPr>
            </w:pPr>
            <w:r w:rsidRPr="0050684F">
              <w:rPr>
                <w:b/>
                <w:sz w:val="28"/>
                <w:szCs w:val="28"/>
              </w:rPr>
              <w:t>29.</w:t>
            </w:r>
            <w:r w:rsidRPr="0050684F">
              <w:rPr>
                <w:b/>
                <w:color w:val="0000FF"/>
                <w:sz w:val="28"/>
                <w:szCs w:val="28"/>
              </w:rPr>
              <w:t xml:space="preserve"> C</w:t>
            </w:r>
          </w:p>
        </w:tc>
      </w:tr>
      <w:tr w:rsidR="00A30A78" w:rsidTr="00A30A78">
        <w:tc>
          <w:tcPr>
            <w:tcW w:w="1196" w:type="dxa"/>
          </w:tcPr>
          <w:p w:rsidR="00A30A78" w:rsidRPr="0050684F" w:rsidRDefault="00A30A78" w:rsidP="00C34D91">
            <w:pPr>
              <w:rPr>
                <w:b/>
                <w:sz w:val="28"/>
                <w:szCs w:val="28"/>
              </w:rPr>
            </w:pPr>
            <w:r w:rsidRPr="0050684F">
              <w:rPr>
                <w:b/>
                <w:sz w:val="28"/>
                <w:szCs w:val="28"/>
              </w:rPr>
              <w:t>8.</w:t>
            </w:r>
            <w:r w:rsidR="0050684F" w:rsidRPr="0050684F">
              <w:rPr>
                <w:b/>
                <w:sz w:val="28"/>
                <w:szCs w:val="28"/>
              </w:rPr>
              <w:t xml:space="preserve"> </w:t>
            </w:r>
            <w:r w:rsidR="0050684F" w:rsidRPr="0050684F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1197" w:type="dxa"/>
          </w:tcPr>
          <w:p w:rsidR="00A30A78" w:rsidRPr="0050684F" w:rsidRDefault="00A30A78" w:rsidP="00C34D91">
            <w:pPr>
              <w:rPr>
                <w:b/>
                <w:sz w:val="28"/>
                <w:szCs w:val="28"/>
              </w:rPr>
            </w:pPr>
            <w:r w:rsidRPr="0050684F">
              <w:rPr>
                <w:b/>
                <w:sz w:val="28"/>
                <w:szCs w:val="28"/>
              </w:rPr>
              <w:t xml:space="preserve">19. </w:t>
            </w:r>
            <w:r w:rsidRPr="0050684F">
              <w:rPr>
                <w:b/>
                <w:color w:val="0000FF"/>
                <w:sz w:val="28"/>
                <w:szCs w:val="28"/>
              </w:rPr>
              <w:t>E</w:t>
            </w:r>
          </w:p>
        </w:tc>
        <w:tc>
          <w:tcPr>
            <w:tcW w:w="1197" w:type="dxa"/>
          </w:tcPr>
          <w:p w:rsidR="00A30A78" w:rsidRPr="0050684F" w:rsidRDefault="00A30A78" w:rsidP="00C34D91">
            <w:pPr>
              <w:rPr>
                <w:b/>
                <w:sz w:val="28"/>
                <w:szCs w:val="28"/>
              </w:rPr>
            </w:pPr>
            <w:r w:rsidRPr="0050684F">
              <w:rPr>
                <w:b/>
                <w:sz w:val="28"/>
                <w:szCs w:val="28"/>
              </w:rPr>
              <w:t xml:space="preserve">30. </w:t>
            </w:r>
            <w:r w:rsidRPr="0050684F">
              <w:rPr>
                <w:b/>
                <w:color w:val="0000FF"/>
                <w:sz w:val="28"/>
                <w:szCs w:val="28"/>
              </w:rPr>
              <w:t>C</w:t>
            </w:r>
          </w:p>
        </w:tc>
      </w:tr>
      <w:tr w:rsidR="00A30A78" w:rsidTr="00A30A78">
        <w:tc>
          <w:tcPr>
            <w:tcW w:w="1196" w:type="dxa"/>
          </w:tcPr>
          <w:p w:rsidR="00A30A78" w:rsidRPr="0050684F" w:rsidRDefault="00A30A78" w:rsidP="00C34D91">
            <w:pPr>
              <w:rPr>
                <w:b/>
                <w:sz w:val="28"/>
                <w:szCs w:val="28"/>
              </w:rPr>
            </w:pPr>
            <w:r w:rsidRPr="0050684F">
              <w:rPr>
                <w:b/>
                <w:sz w:val="28"/>
                <w:szCs w:val="28"/>
              </w:rPr>
              <w:t>9.</w:t>
            </w:r>
            <w:r w:rsidR="0050684F" w:rsidRPr="0050684F">
              <w:rPr>
                <w:b/>
                <w:sz w:val="28"/>
                <w:szCs w:val="28"/>
              </w:rPr>
              <w:t xml:space="preserve"> </w:t>
            </w:r>
            <w:r w:rsidR="0050684F" w:rsidRPr="0050684F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1197" w:type="dxa"/>
          </w:tcPr>
          <w:p w:rsidR="00A30A78" w:rsidRPr="0050684F" w:rsidRDefault="00A30A78" w:rsidP="00C34D91">
            <w:pPr>
              <w:rPr>
                <w:b/>
                <w:sz w:val="28"/>
                <w:szCs w:val="28"/>
              </w:rPr>
            </w:pPr>
            <w:r w:rsidRPr="0050684F">
              <w:rPr>
                <w:b/>
                <w:sz w:val="28"/>
                <w:szCs w:val="28"/>
              </w:rPr>
              <w:t xml:space="preserve">20. </w:t>
            </w:r>
            <w:r w:rsidRPr="0050684F">
              <w:rPr>
                <w:b/>
                <w:color w:val="0000FF"/>
                <w:sz w:val="28"/>
                <w:szCs w:val="28"/>
              </w:rPr>
              <w:t>E</w:t>
            </w:r>
          </w:p>
        </w:tc>
        <w:tc>
          <w:tcPr>
            <w:tcW w:w="1197" w:type="dxa"/>
          </w:tcPr>
          <w:p w:rsidR="00A30A78" w:rsidRPr="0050684F" w:rsidRDefault="00A30A78" w:rsidP="00C34D91">
            <w:pPr>
              <w:rPr>
                <w:b/>
                <w:sz w:val="28"/>
                <w:szCs w:val="28"/>
              </w:rPr>
            </w:pPr>
            <w:r w:rsidRPr="0050684F">
              <w:rPr>
                <w:b/>
                <w:sz w:val="28"/>
                <w:szCs w:val="28"/>
              </w:rPr>
              <w:t xml:space="preserve">31. </w:t>
            </w:r>
            <w:r w:rsidRPr="0050684F">
              <w:rPr>
                <w:b/>
                <w:color w:val="0000FF"/>
                <w:sz w:val="28"/>
                <w:szCs w:val="28"/>
              </w:rPr>
              <w:t>D</w:t>
            </w:r>
          </w:p>
        </w:tc>
      </w:tr>
      <w:tr w:rsidR="00A30A78" w:rsidTr="00A30A78">
        <w:tc>
          <w:tcPr>
            <w:tcW w:w="1196" w:type="dxa"/>
          </w:tcPr>
          <w:p w:rsidR="00A30A78" w:rsidRPr="0050684F" w:rsidRDefault="00A30A78" w:rsidP="00C34D91">
            <w:pPr>
              <w:rPr>
                <w:b/>
                <w:sz w:val="28"/>
                <w:szCs w:val="28"/>
              </w:rPr>
            </w:pPr>
            <w:r w:rsidRPr="0050684F">
              <w:rPr>
                <w:b/>
                <w:sz w:val="28"/>
                <w:szCs w:val="28"/>
              </w:rPr>
              <w:t>10.</w:t>
            </w:r>
            <w:r w:rsidR="0050684F" w:rsidRPr="0050684F">
              <w:rPr>
                <w:b/>
                <w:sz w:val="28"/>
                <w:szCs w:val="28"/>
              </w:rPr>
              <w:t xml:space="preserve"> </w:t>
            </w:r>
            <w:r w:rsidR="0050684F" w:rsidRPr="0050684F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1197" w:type="dxa"/>
          </w:tcPr>
          <w:p w:rsidR="00A30A78" w:rsidRPr="0050684F" w:rsidRDefault="00A30A78" w:rsidP="00C34D91">
            <w:pPr>
              <w:rPr>
                <w:b/>
                <w:sz w:val="28"/>
                <w:szCs w:val="28"/>
              </w:rPr>
            </w:pPr>
            <w:r w:rsidRPr="0050684F">
              <w:rPr>
                <w:b/>
                <w:sz w:val="28"/>
                <w:szCs w:val="28"/>
              </w:rPr>
              <w:t xml:space="preserve">21. </w:t>
            </w:r>
            <w:r w:rsidRPr="0050684F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1197" w:type="dxa"/>
          </w:tcPr>
          <w:p w:rsidR="00A30A78" w:rsidRPr="0050684F" w:rsidRDefault="00A30A78" w:rsidP="00C34D91">
            <w:pPr>
              <w:rPr>
                <w:b/>
                <w:sz w:val="28"/>
                <w:szCs w:val="28"/>
              </w:rPr>
            </w:pPr>
            <w:r w:rsidRPr="0050684F">
              <w:rPr>
                <w:b/>
                <w:sz w:val="28"/>
                <w:szCs w:val="28"/>
              </w:rPr>
              <w:t xml:space="preserve">32. </w:t>
            </w:r>
            <w:r w:rsidRPr="0050684F">
              <w:rPr>
                <w:b/>
                <w:color w:val="0000FF"/>
                <w:sz w:val="28"/>
                <w:szCs w:val="28"/>
              </w:rPr>
              <w:t>D</w:t>
            </w:r>
          </w:p>
        </w:tc>
      </w:tr>
      <w:tr w:rsidR="00A30A78" w:rsidTr="00A30A78">
        <w:tc>
          <w:tcPr>
            <w:tcW w:w="1196" w:type="dxa"/>
          </w:tcPr>
          <w:p w:rsidR="00A30A78" w:rsidRPr="0050684F" w:rsidRDefault="00A30A78" w:rsidP="00C34D91">
            <w:pPr>
              <w:rPr>
                <w:b/>
                <w:sz w:val="28"/>
                <w:szCs w:val="28"/>
              </w:rPr>
            </w:pPr>
            <w:r w:rsidRPr="0050684F">
              <w:rPr>
                <w:b/>
                <w:sz w:val="28"/>
                <w:szCs w:val="28"/>
              </w:rPr>
              <w:t>11.</w:t>
            </w:r>
            <w:r w:rsidR="0050684F" w:rsidRPr="0050684F">
              <w:rPr>
                <w:b/>
                <w:sz w:val="28"/>
                <w:szCs w:val="28"/>
              </w:rPr>
              <w:t xml:space="preserve"> </w:t>
            </w:r>
            <w:r w:rsidR="0050684F" w:rsidRPr="0050684F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1197" w:type="dxa"/>
          </w:tcPr>
          <w:p w:rsidR="00A30A78" w:rsidRPr="0050684F" w:rsidRDefault="00A30A78" w:rsidP="00C34D91">
            <w:pPr>
              <w:rPr>
                <w:b/>
                <w:sz w:val="28"/>
                <w:szCs w:val="28"/>
              </w:rPr>
            </w:pPr>
            <w:r w:rsidRPr="0050684F">
              <w:rPr>
                <w:b/>
                <w:sz w:val="28"/>
                <w:szCs w:val="28"/>
              </w:rPr>
              <w:t xml:space="preserve">22. </w:t>
            </w:r>
            <w:r w:rsidRPr="0050684F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1197" w:type="dxa"/>
          </w:tcPr>
          <w:p w:rsidR="00A30A78" w:rsidRPr="0050684F" w:rsidRDefault="00A30A78" w:rsidP="00C34D91">
            <w:pPr>
              <w:rPr>
                <w:b/>
                <w:sz w:val="28"/>
                <w:szCs w:val="28"/>
              </w:rPr>
            </w:pPr>
            <w:r w:rsidRPr="0050684F">
              <w:rPr>
                <w:b/>
                <w:sz w:val="28"/>
                <w:szCs w:val="28"/>
              </w:rPr>
              <w:t xml:space="preserve">33. </w:t>
            </w:r>
            <w:r w:rsidRPr="0050684F">
              <w:rPr>
                <w:b/>
                <w:color w:val="0000FF"/>
                <w:sz w:val="28"/>
                <w:szCs w:val="28"/>
              </w:rPr>
              <w:t>A</w:t>
            </w:r>
          </w:p>
        </w:tc>
      </w:tr>
      <w:tr w:rsidR="0050684F" w:rsidTr="00587EB0">
        <w:tc>
          <w:tcPr>
            <w:tcW w:w="3590" w:type="dxa"/>
            <w:gridSpan w:val="3"/>
          </w:tcPr>
          <w:p w:rsidR="0050684F" w:rsidRPr="0050684F" w:rsidRDefault="0050684F" w:rsidP="0050684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0684F">
              <w:rPr>
                <w:b/>
                <w:color w:val="FF0000"/>
                <w:sz w:val="28"/>
                <w:szCs w:val="28"/>
              </w:rPr>
              <w:t>33 x 3 = 99 + 1 = 100 PUAN</w:t>
            </w:r>
          </w:p>
        </w:tc>
      </w:tr>
    </w:tbl>
    <w:p w:rsidR="00F32836" w:rsidRPr="00254451" w:rsidRDefault="00F32836" w:rsidP="00C34D91">
      <w:pPr>
        <w:spacing w:after="0"/>
        <w:rPr>
          <w:b/>
          <w:sz w:val="18"/>
          <w:szCs w:val="18"/>
        </w:rPr>
      </w:pPr>
    </w:p>
    <w:sectPr w:rsidR="00F32836" w:rsidRPr="00254451" w:rsidSect="00C34D91">
      <w:pgSz w:w="11906" w:h="16838"/>
      <w:pgMar w:top="720" w:right="720" w:bottom="720" w:left="720" w:header="708" w:footer="708" w:gutter="0"/>
      <w:cols w:num="3" w:sep="1" w:space="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lAndNone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66AAF"/>
    <w:multiLevelType w:val="hybridMultilevel"/>
    <w:tmpl w:val="2DA6914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4D91"/>
    <w:rsid w:val="00052DA4"/>
    <w:rsid w:val="00094543"/>
    <w:rsid w:val="000B1F54"/>
    <w:rsid w:val="000F7398"/>
    <w:rsid w:val="001E76CA"/>
    <w:rsid w:val="00254451"/>
    <w:rsid w:val="002D6504"/>
    <w:rsid w:val="003641EE"/>
    <w:rsid w:val="003A6517"/>
    <w:rsid w:val="00444E72"/>
    <w:rsid w:val="0050684F"/>
    <w:rsid w:val="005615F8"/>
    <w:rsid w:val="00680846"/>
    <w:rsid w:val="00745DA4"/>
    <w:rsid w:val="008452FB"/>
    <w:rsid w:val="008601EC"/>
    <w:rsid w:val="0090219A"/>
    <w:rsid w:val="009B2C67"/>
    <w:rsid w:val="00A30A78"/>
    <w:rsid w:val="00C34D91"/>
    <w:rsid w:val="00C8335B"/>
    <w:rsid w:val="00DD1F67"/>
    <w:rsid w:val="00E75F6C"/>
    <w:rsid w:val="00F3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4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3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D9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B1F5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9B2C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tarihdersi.ne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4</cp:revision>
  <dcterms:created xsi:type="dcterms:W3CDTF">2020-12-26T22:43:00Z</dcterms:created>
  <dcterms:modified xsi:type="dcterms:W3CDTF">2020-12-26T23:40:00Z</dcterms:modified>
</cp:coreProperties>
</file>