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35" w:rsidRPr="00217435" w:rsidRDefault="00EE1553" w:rsidP="00343173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left:0;text-align:left;margin-left:-10.05pt;margin-top:-10.9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EE1553" w:rsidRDefault="00EE1553" w:rsidP="00EE1553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5" w:history="1">
                    <w:r w:rsidRPr="00EE1553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217435" w:rsidRPr="00217435">
        <w:rPr>
          <w:b/>
          <w:color w:val="FF0000"/>
          <w:sz w:val="40"/>
          <w:szCs w:val="40"/>
        </w:rPr>
        <w:t>CEVAP ANAHTARI</w:t>
      </w:r>
    </w:p>
    <w:p w:rsidR="00343173" w:rsidRDefault="00DC52B5" w:rsidP="00343173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……………………………………………………………………………………………………………….</w:t>
      </w:r>
      <w:proofErr w:type="gramEnd"/>
      <w:r>
        <w:rPr>
          <w:b/>
          <w:sz w:val="20"/>
          <w:szCs w:val="20"/>
        </w:rPr>
        <w:t>LİSESİ 20…./20….</w:t>
      </w:r>
      <w:r w:rsidR="00343173">
        <w:rPr>
          <w:b/>
          <w:sz w:val="20"/>
          <w:szCs w:val="20"/>
        </w:rPr>
        <w:t xml:space="preserve"> EĞİTİM-ÖĞRETİM YILI </w:t>
      </w:r>
    </w:p>
    <w:p w:rsidR="00343173" w:rsidRDefault="002D766E" w:rsidP="0034317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343173">
        <w:rPr>
          <w:b/>
          <w:sz w:val="20"/>
          <w:szCs w:val="20"/>
        </w:rPr>
        <w:t>.</w:t>
      </w:r>
      <w:r w:rsidR="000911E6">
        <w:rPr>
          <w:b/>
          <w:sz w:val="20"/>
          <w:szCs w:val="20"/>
        </w:rPr>
        <w:t xml:space="preserve"> SINIFLAR TARİH DERSİ 2. DÖNEM 2</w:t>
      </w:r>
      <w:r w:rsidR="00343173">
        <w:rPr>
          <w:b/>
          <w:sz w:val="20"/>
          <w:szCs w:val="20"/>
        </w:rPr>
        <w:t>. YAZILI YOKLAMA</w:t>
      </w:r>
    </w:p>
    <w:p w:rsidR="00343173" w:rsidRDefault="00DC52B5" w:rsidP="003431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 / SOYAD</w:t>
      </w:r>
      <w:r w:rsidR="00343173">
        <w:rPr>
          <w:b/>
          <w:sz w:val="20"/>
          <w:szCs w:val="20"/>
        </w:rPr>
        <w:t>:</w:t>
      </w:r>
    </w:p>
    <w:p w:rsidR="00343173" w:rsidRDefault="00DC52B5" w:rsidP="003431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SINIF / NO</w:t>
      </w:r>
      <w:r w:rsidR="00343173">
        <w:rPr>
          <w:b/>
          <w:sz w:val="20"/>
          <w:szCs w:val="20"/>
        </w:rPr>
        <w:t>:</w:t>
      </w:r>
      <w:r w:rsidR="00EE1553" w:rsidRPr="00EE1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BAB" w:rsidRDefault="00DC2BAB" w:rsidP="00343173">
      <w:pPr>
        <w:spacing w:after="0"/>
        <w:rPr>
          <w:b/>
          <w:sz w:val="20"/>
          <w:szCs w:val="20"/>
        </w:rPr>
      </w:pPr>
    </w:p>
    <w:p w:rsidR="00DC2BAB" w:rsidRPr="000911E6" w:rsidRDefault="000911E6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İstanbul’un Fethinin Türk tarihi açısından sonuçlarını yazınız ( 5 madde 20 puan )</w:t>
      </w:r>
    </w:p>
    <w:p w:rsidR="00217435" w:rsidRPr="006944EB" w:rsidRDefault="00217435" w:rsidP="00217435">
      <w:pPr>
        <w:pStyle w:val="ListeParagraf"/>
        <w:numPr>
          <w:ilvl w:val="0"/>
          <w:numId w:val="8"/>
        </w:numPr>
        <w:spacing w:after="120"/>
        <w:rPr>
          <w:b/>
          <w:color w:val="FF0000"/>
        </w:rPr>
      </w:pPr>
      <w:r w:rsidRPr="00217435">
        <w:rPr>
          <w:b/>
          <w:color w:val="0000FF"/>
        </w:rPr>
        <w:t>Osmanlı Devleti’nde Kuruluş devri bitti, YÜKSELME dönemi başladı.</w:t>
      </w:r>
      <w:r w:rsidR="006944EB">
        <w:rPr>
          <w:b/>
          <w:color w:val="0000FF"/>
        </w:rPr>
        <w:t xml:space="preserve"> </w:t>
      </w:r>
      <w:r w:rsidR="006944EB" w:rsidRPr="006944EB">
        <w:rPr>
          <w:b/>
          <w:color w:val="FF0000"/>
        </w:rPr>
        <w:t>(4 PUAN)</w:t>
      </w:r>
    </w:p>
    <w:p w:rsidR="006944EB" w:rsidRPr="006944EB" w:rsidRDefault="00217435" w:rsidP="006944EB">
      <w:pPr>
        <w:pStyle w:val="ListeParagraf"/>
        <w:numPr>
          <w:ilvl w:val="0"/>
          <w:numId w:val="8"/>
        </w:numPr>
        <w:spacing w:after="120"/>
        <w:rPr>
          <w:b/>
          <w:color w:val="FF0000"/>
        </w:rPr>
      </w:pPr>
      <w:r w:rsidRPr="00217435">
        <w:rPr>
          <w:b/>
          <w:color w:val="0000FF"/>
        </w:rPr>
        <w:t>Osmanlı Devleti’nin Anadolu ve Rumeli’deki toprakları birleşti. Yani toprak bütünlüğü sağlandı.</w:t>
      </w:r>
      <w:r w:rsidR="006944EB">
        <w:rPr>
          <w:b/>
          <w:color w:val="0000FF"/>
        </w:rPr>
        <w:t xml:space="preserve"> </w:t>
      </w:r>
    </w:p>
    <w:p w:rsidR="006944EB" w:rsidRPr="006944EB" w:rsidRDefault="006944EB" w:rsidP="006944EB">
      <w:pPr>
        <w:pStyle w:val="ListeParagraf"/>
        <w:spacing w:after="120"/>
        <w:ind w:left="1080"/>
        <w:rPr>
          <w:b/>
          <w:color w:val="FF0000"/>
        </w:rPr>
      </w:pPr>
      <w:r w:rsidRPr="006944EB">
        <w:rPr>
          <w:b/>
          <w:color w:val="FF0000"/>
        </w:rPr>
        <w:t>(4 PUAN)</w:t>
      </w:r>
    </w:p>
    <w:p w:rsidR="00217435" w:rsidRDefault="00217435" w:rsidP="006944EB">
      <w:pPr>
        <w:pStyle w:val="ListeParagraf"/>
        <w:spacing w:after="120"/>
        <w:ind w:left="1080"/>
        <w:rPr>
          <w:b/>
          <w:color w:val="0000FF"/>
        </w:rPr>
      </w:pPr>
    </w:p>
    <w:p w:rsidR="006944EB" w:rsidRPr="006944EB" w:rsidRDefault="00217435" w:rsidP="006944EB">
      <w:pPr>
        <w:pStyle w:val="ListeParagraf"/>
        <w:numPr>
          <w:ilvl w:val="0"/>
          <w:numId w:val="8"/>
        </w:numPr>
        <w:spacing w:after="120"/>
        <w:rPr>
          <w:b/>
          <w:color w:val="FF0000"/>
        </w:rPr>
      </w:pPr>
      <w:r w:rsidRPr="00217435">
        <w:rPr>
          <w:b/>
          <w:color w:val="0000FF"/>
        </w:rPr>
        <w:t>İpek yolu ve Karadeniz’i Akdeniz’e bağlayan ticaret yolunun kontrolü Osmanlı Devleti’ne geçti.</w:t>
      </w:r>
      <w:r w:rsidR="006944EB">
        <w:rPr>
          <w:b/>
          <w:color w:val="0000FF"/>
        </w:rPr>
        <w:t xml:space="preserve"> </w:t>
      </w:r>
    </w:p>
    <w:p w:rsidR="00217435" w:rsidRPr="006944EB" w:rsidRDefault="006944EB" w:rsidP="006944EB">
      <w:pPr>
        <w:pStyle w:val="ListeParagraf"/>
        <w:spacing w:after="120"/>
        <w:ind w:left="1080"/>
        <w:rPr>
          <w:b/>
          <w:color w:val="FF0000"/>
        </w:rPr>
      </w:pPr>
      <w:r w:rsidRPr="006944EB">
        <w:rPr>
          <w:b/>
          <w:color w:val="FF0000"/>
        </w:rPr>
        <w:t>(4 PUAN)</w:t>
      </w:r>
    </w:p>
    <w:p w:rsidR="00217435" w:rsidRPr="006944EB" w:rsidRDefault="00217435" w:rsidP="006944EB">
      <w:pPr>
        <w:pStyle w:val="ListeParagraf"/>
        <w:numPr>
          <w:ilvl w:val="0"/>
          <w:numId w:val="8"/>
        </w:numPr>
        <w:spacing w:after="120"/>
        <w:rPr>
          <w:b/>
          <w:color w:val="FF0000"/>
        </w:rPr>
      </w:pPr>
      <w:r w:rsidRPr="00217435">
        <w:rPr>
          <w:b/>
          <w:color w:val="0000FF"/>
        </w:rPr>
        <w:t>İstanbul, Osmanlı Devleti’nin 3. ve son başkenti oldu.</w:t>
      </w:r>
      <w:r w:rsidR="006944EB">
        <w:rPr>
          <w:b/>
          <w:color w:val="0000FF"/>
        </w:rPr>
        <w:t xml:space="preserve"> </w:t>
      </w:r>
      <w:r w:rsidR="006944EB" w:rsidRPr="006944EB">
        <w:rPr>
          <w:b/>
          <w:color w:val="FF0000"/>
        </w:rPr>
        <w:t>(4 PUAN)</w:t>
      </w:r>
    </w:p>
    <w:p w:rsidR="00217435" w:rsidRPr="006944EB" w:rsidRDefault="00217435" w:rsidP="006944EB">
      <w:pPr>
        <w:pStyle w:val="ListeParagraf"/>
        <w:numPr>
          <w:ilvl w:val="0"/>
          <w:numId w:val="8"/>
        </w:numPr>
        <w:spacing w:after="120"/>
        <w:rPr>
          <w:b/>
          <w:color w:val="FF0000"/>
        </w:rPr>
      </w:pPr>
      <w:r w:rsidRPr="00217435">
        <w:rPr>
          <w:b/>
          <w:color w:val="0000FF"/>
        </w:rPr>
        <w:t>Osmanlı Devleti ve Fatih Sultan Mehmet Türk-İslam dünyasında büyük bir saygınlığa kavuştu.</w:t>
      </w:r>
      <w:r w:rsidR="006944EB">
        <w:rPr>
          <w:b/>
          <w:color w:val="0000FF"/>
        </w:rPr>
        <w:t xml:space="preserve"> </w:t>
      </w:r>
      <w:r w:rsidR="006944EB" w:rsidRPr="006944EB">
        <w:rPr>
          <w:b/>
          <w:color w:val="FF0000"/>
        </w:rPr>
        <w:t>(4 PUAN)</w:t>
      </w:r>
    </w:p>
    <w:p w:rsidR="00217435" w:rsidRPr="00217435" w:rsidRDefault="00217435" w:rsidP="00217435">
      <w:pPr>
        <w:pStyle w:val="ListeParagraf"/>
        <w:numPr>
          <w:ilvl w:val="0"/>
          <w:numId w:val="8"/>
        </w:numPr>
        <w:spacing w:after="120"/>
        <w:rPr>
          <w:b/>
          <w:color w:val="0000FF"/>
        </w:rPr>
      </w:pPr>
      <w:r w:rsidRPr="00217435">
        <w:rPr>
          <w:b/>
          <w:color w:val="0000FF"/>
        </w:rPr>
        <w:t>II. Mehmet, FATİH unvanını aldı.</w:t>
      </w: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Pr="00217435" w:rsidRDefault="00DC2BAB" w:rsidP="00217435">
      <w:pPr>
        <w:spacing w:after="0"/>
        <w:rPr>
          <w:b/>
          <w:sz w:val="20"/>
          <w:szCs w:val="20"/>
        </w:rPr>
      </w:pPr>
    </w:p>
    <w:p w:rsidR="00DC2BAB" w:rsidRDefault="000911E6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İstanbul’un fethinden sonra Fatih Sultan Mehmet Ortodoks Kilisesine nasıl davranmıştır? </w:t>
      </w:r>
      <w:proofErr w:type="gramStart"/>
      <w:r>
        <w:rPr>
          <w:b/>
          <w:sz w:val="20"/>
          <w:szCs w:val="20"/>
        </w:rPr>
        <w:t>Neden ?</w:t>
      </w:r>
      <w:proofErr w:type="gramEnd"/>
      <w:r>
        <w:rPr>
          <w:b/>
          <w:sz w:val="20"/>
          <w:szCs w:val="20"/>
        </w:rPr>
        <w:t xml:space="preserve"> ( 10 puan 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217435" w:rsidRPr="00217435" w:rsidRDefault="00217435" w:rsidP="00217435">
      <w:pPr>
        <w:pStyle w:val="ListeParagraf"/>
        <w:numPr>
          <w:ilvl w:val="0"/>
          <w:numId w:val="11"/>
        </w:numPr>
        <w:spacing w:after="120"/>
        <w:rPr>
          <w:b/>
          <w:color w:val="0000FF"/>
        </w:rPr>
      </w:pPr>
      <w:r w:rsidRPr="00217435">
        <w:rPr>
          <w:b/>
          <w:color w:val="0000FF"/>
        </w:rPr>
        <w:t>İstanbul’daki Fener Rum Patrikhanesi Hıristiyanlığın iki mezhebinden birisinin merkeziydi.</w:t>
      </w:r>
      <w:r>
        <w:rPr>
          <w:b/>
          <w:color w:val="0000FF"/>
        </w:rPr>
        <w:t xml:space="preserve"> </w:t>
      </w:r>
      <w:r w:rsidRPr="00217435">
        <w:rPr>
          <w:b/>
          <w:color w:val="0000FF"/>
        </w:rPr>
        <w:t>Fatih, İstanbul’un fethinden sonra Patrikhanenin İstanbul da kalmasına izin verdi.</w:t>
      </w:r>
      <w:r w:rsidR="006944EB">
        <w:rPr>
          <w:b/>
          <w:color w:val="0000FF"/>
        </w:rPr>
        <w:t xml:space="preserve"> </w:t>
      </w:r>
      <w:r w:rsidR="006944EB" w:rsidRPr="006944EB">
        <w:rPr>
          <w:b/>
          <w:color w:val="FF0000"/>
        </w:rPr>
        <w:t>(4 PUAN)</w:t>
      </w:r>
    </w:p>
    <w:p w:rsidR="00217435" w:rsidRPr="00217435" w:rsidRDefault="00217435" w:rsidP="00217435">
      <w:pPr>
        <w:spacing w:after="120"/>
        <w:ind w:firstLine="708"/>
        <w:rPr>
          <w:b/>
          <w:color w:val="0000FF"/>
        </w:rPr>
      </w:pPr>
      <w:r w:rsidRPr="00217435">
        <w:rPr>
          <w:b/>
          <w:color w:val="0000FF"/>
        </w:rPr>
        <w:t>BÖYLECE:</w:t>
      </w:r>
    </w:p>
    <w:p w:rsidR="00217435" w:rsidRDefault="00217435" w:rsidP="00217435">
      <w:pPr>
        <w:pStyle w:val="ListeParagraf"/>
        <w:numPr>
          <w:ilvl w:val="0"/>
          <w:numId w:val="11"/>
        </w:numPr>
        <w:spacing w:after="120"/>
        <w:rPr>
          <w:b/>
          <w:color w:val="0000FF"/>
        </w:rPr>
      </w:pPr>
      <w:r w:rsidRPr="00217435">
        <w:rPr>
          <w:b/>
          <w:color w:val="0000FF"/>
        </w:rPr>
        <w:t>Osmanlı Devleti Ortodoks Mezhebinin koruyucusu haline geldi.</w:t>
      </w:r>
      <w:r w:rsidR="006944EB" w:rsidRPr="006944EB">
        <w:rPr>
          <w:b/>
          <w:color w:val="FF0000"/>
        </w:rPr>
        <w:t xml:space="preserve"> </w:t>
      </w:r>
      <w:r w:rsidR="006944EB">
        <w:rPr>
          <w:b/>
          <w:color w:val="FF0000"/>
        </w:rPr>
        <w:t>(2</w:t>
      </w:r>
      <w:r w:rsidR="006944EB" w:rsidRPr="006944EB">
        <w:rPr>
          <w:b/>
          <w:color w:val="FF0000"/>
        </w:rPr>
        <w:t xml:space="preserve"> PUAN)</w:t>
      </w:r>
    </w:p>
    <w:p w:rsidR="00217435" w:rsidRDefault="00217435" w:rsidP="00217435">
      <w:pPr>
        <w:pStyle w:val="ListeParagraf"/>
        <w:numPr>
          <w:ilvl w:val="0"/>
          <w:numId w:val="11"/>
        </w:numPr>
        <w:spacing w:after="120"/>
        <w:rPr>
          <w:b/>
          <w:color w:val="0000FF"/>
        </w:rPr>
      </w:pPr>
      <w:r w:rsidRPr="00217435">
        <w:rPr>
          <w:b/>
          <w:color w:val="0000FF"/>
        </w:rPr>
        <w:t>Osmanlı Devleti bu sayede topraklarında yaşayan Hıristiyanları kontrol altında tutabilecekti.</w:t>
      </w:r>
      <w:r w:rsidR="006944EB">
        <w:rPr>
          <w:b/>
          <w:color w:val="0000FF"/>
        </w:rPr>
        <w:t xml:space="preserve"> </w:t>
      </w:r>
      <w:r w:rsidR="006944EB">
        <w:rPr>
          <w:b/>
          <w:color w:val="FF0000"/>
        </w:rPr>
        <w:t>(2</w:t>
      </w:r>
      <w:r w:rsidR="006944EB" w:rsidRPr="006944EB">
        <w:rPr>
          <w:b/>
          <w:color w:val="FF0000"/>
        </w:rPr>
        <w:t xml:space="preserve"> PUAN)</w:t>
      </w:r>
    </w:p>
    <w:p w:rsidR="00217435" w:rsidRPr="00217435" w:rsidRDefault="00217435" w:rsidP="00217435">
      <w:pPr>
        <w:pStyle w:val="ListeParagraf"/>
        <w:numPr>
          <w:ilvl w:val="0"/>
          <w:numId w:val="11"/>
        </w:numPr>
        <w:spacing w:after="120"/>
        <w:rPr>
          <w:b/>
          <w:color w:val="0000FF"/>
        </w:rPr>
      </w:pPr>
      <w:r w:rsidRPr="00217435">
        <w:rPr>
          <w:b/>
          <w:color w:val="0000FF"/>
        </w:rPr>
        <w:t>Hıristiyanların birliği, dolayısıyla Haçlı zihniyetini parçalamak istemiştir. </w:t>
      </w:r>
      <w:r w:rsidR="006944EB" w:rsidRPr="006944EB">
        <w:rPr>
          <w:b/>
          <w:color w:val="FF0000"/>
        </w:rPr>
        <w:t>(4 PUAN)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217435" w:rsidRDefault="000911E6" w:rsidP="00217435">
      <w:pPr>
        <w:pStyle w:val="ListeParagraf"/>
        <w:numPr>
          <w:ilvl w:val="0"/>
          <w:numId w:val="1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</w:t>
      </w:r>
      <w:proofErr w:type="spellStart"/>
      <w:r>
        <w:rPr>
          <w:b/>
          <w:sz w:val="20"/>
          <w:szCs w:val="20"/>
        </w:rPr>
        <w:t>Bayezid</w:t>
      </w:r>
      <w:proofErr w:type="spellEnd"/>
      <w:r>
        <w:rPr>
          <w:b/>
          <w:sz w:val="20"/>
          <w:szCs w:val="20"/>
        </w:rPr>
        <w:t xml:space="preserve"> devri Osmanlı Devleti için Yükselme dönemi içindeki duraklama devri olarak kabul edilmiştir. Bu dönemde fetihler durmuştur. Bunun nedenlerini yazınız ( 10 puan )</w:t>
      </w:r>
    </w:p>
    <w:p w:rsidR="00217435" w:rsidRPr="00217435" w:rsidRDefault="00217435" w:rsidP="00217435">
      <w:pPr>
        <w:pStyle w:val="ListeParagraf"/>
        <w:spacing w:after="120"/>
        <w:rPr>
          <w:b/>
          <w:sz w:val="20"/>
          <w:szCs w:val="20"/>
        </w:rPr>
      </w:pPr>
    </w:p>
    <w:p w:rsidR="00217435" w:rsidRDefault="00217435" w:rsidP="00217435">
      <w:pPr>
        <w:pStyle w:val="ListeParagraf"/>
        <w:numPr>
          <w:ilvl w:val="0"/>
          <w:numId w:val="13"/>
        </w:numPr>
        <w:spacing w:after="120"/>
        <w:rPr>
          <w:b/>
          <w:color w:val="0000FF"/>
        </w:rPr>
      </w:pPr>
      <w:r w:rsidRPr="00217435">
        <w:rPr>
          <w:b/>
          <w:color w:val="0000FF"/>
        </w:rPr>
        <w:t>Cem Sultan İsyanı</w:t>
      </w:r>
      <w:r w:rsidR="006944EB">
        <w:rPr>
          <w:b/>
          <w:color w:val="0000FF"/>
        </w:rPr>
        <w:t xml:space="preserve"> </w:t>
      </w:r>
      <w:r w:rsidR="006944EB" w:rsidRPr="006944EB">
        <w:rPr>
          <w:b/>
          <w:color w:val="FF0000"/>
        </w:rPr>
        <w:t>(4 PUAN)</w:t>
      </w:r>
    </w:p>
    <w:p w:rsidR="00217435" w:rsidRDefault="00217435" w:rsidP="00217435">
      <w:pPr>
        <w:pStyle w:val="ListeParagraf"/>
        <w:numPr>
          <w:ilvl w:val="0"/>
          <w:numId w:val="13"/>
        </w:numPr>
        <w:spacing w:after="120"/>
        <w:rPr>
          <w:b/>
          <w:color w:val="0000FF"/>
        </w:rPr>
      </w:pPr>
      <w:proofErr w:type="spellStart"/>
      <w:r w:rsidRPr="00217435">
        <w:rPr>
          <w:b/>
          <w:color w:val="0000FF"/>
        </w:rPr>
        <w:t>Şahkulu</w:t>
      </w:r>
      <w:proofErr w:type="spellEnd"/>
      <w:r w:rsidRPr="00217435">
        <w:rPr>
          <w:b/>
          <w:color w:val="0000FF"/>
        </w:rPr>
        <w:t xml:space="preserve"> ve Nur Halife İsyanları</w:t>
      </w:r>
      <w:r w:rsidR="006944EB">
        <w:rPr>
          <w:b/>
          <w:color w:val="0000FF"/>
        </w:rPr>
        <w:t xml:space="preserve"> </w:t>
      </w:r>
      <w:r w:rsidR="006944EB">
        <w:rPr>
          <w:b/>
          <w:color w:val="FF0000"/>
        </w:rPr>
        <w:t>(3</w:t>
      </w:r>
      <w:r w:rsidR="006944EB" w:rsidRPr="006944EB">
        <w:rPr>
          <w:b/>
          <w:color w:val="FF0000"/>
        </w:rPr>
        <w:t xml:space="preserve"> PUAN)</w:t>
      </w:r>
    </w:p>
    <w:p w:rsidR="00217435" w:rsidRPr="00217435" w:rsidRDefault="00217435" w:rsidP="00217435">
      <w:pPr>
        <w:pStyle w:val="ListeParagraf"/>
        <w:numPr>
          <w:ilvl w:val="0"/>
          <w:numId w:val="13"/>
        </w:numPr>
        <w:spacing w:after="120"/>
        <w:rPr>
          <w:b/>
          <w:color w:val="0000FF"/>
        </w:rPr>
      </w:pPr>
      <w:proofErr w:type="spellStart"/>
      <w:r w:rsidRPr="00217435">
        <w:rPr>
          <w:b/>
          <w:color w:val="0000FF"/>
        </w:rPr>
        <w:t>Bayezid’in</w:t>
      </w:r>
      <w:proofErr w:type="spellEnd"/>
      <w:r w:rsidRPr="00217435">
        <w:rPr>
          <w:b/>
          <w:color w:val="0000FF"/>
        </w:rPr>
        <w:t xml:space="preserve"> kişiliği</w:t>
      </w:r>
      <w:r w:rsidR="006944EB">
        <w:rPr>
          <w:b/>
          <w:color w:val="0000FF"/>
        </w:rPr>
        <w:t xml:space="preserve"> </w:t>
      </w:r>
      <w:r w:rsidR="006944EB">
        <w:rPr>
          <w:b/>
          <w:color w:val="FF0000"/>
        </w:rPr>
        <w:t>(3</w:t>
      </w:r>
      <w:r w:rsidR="006944EB" w:rsidRPr="006944EB">
        <w:rPr>
          <w:b/>
          <w:color w:val="FF0000"/>
        </w:rPr>
        <w:t xml:space="preserve"> PUAN)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0911E6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Mısır’ın Fethinin sonuçlarını yazınız ( 5 madde 20 puan )</w:t>
      </w:r>
    </w:p>
    <w:p w:rsidR="00217435" w:rsidRDefault="00217435" w:rsidP="00217435">
      <w:pPr>
        <w:pStyle w:val="ListeParagraf"/>
        <w:spacing w:after="0"/>
        <w:rPr>
          <w:b/>
          <w:sz w:val="20"/>
          <w:szCs w:val="20"/>
        </w:rPr>
      </w:pPr>
    </w:p>
    <w:p w:rsidR="00217435" w:rsidRDefault="00217435" w:rsidP="00217435">
      <w:pPr>
        <w:pStyle w:val="ListeParagraf"/>
        <w:numPr>
          <w:ilvl w:val="0"/>
          <w:numId w:val="17"/>
        </w:numPr>
        <w:spacing w:after="240"/>
        <w:rPr>
          <w:b/>
          <w:color w:val="0000FF"/>
        </w:rPr>
      </w:pPr>
      <w:proofErr w:type="spellStart"/>
      <w:r w:rsidRPr="00217435">
        <w:rPr>
          <w:b/>
          <w:color w:val="0000FF"/>
        </w:rPr>
        <w:t>Memlük</w:t>
      </w:r>
      <w:proofErr w:type="spellEnd"/>
      <w:r w:rsidRPr="00217435">
        <w:rPr>
          <w:b/>
          <w:color w:val="0000FF"/>
        </w:rPr>
        <w:t xml:space="preserve"> Devleti yıkıldı.</w:t>
      </w:r>
      <w:r w:rsidR="006944EB">
        <w:rPr>
          <w:b/>
          <w:color w:val="0000FF"/>
        </w:rPr>
        <w:t xml:space="preserve"> </w:t>
      </w:r>
      <w:r w:rsidR="006944EB" w:rsidRPr="006944EB">
        <w:rPr>
          <w:b/>
          <w:color w:val="FF0000"/>
        </w:rPr>
        <w:t>(4 PUAN)</w:t>
      </w:r>
    </w:p>
    <w:p w:rsidR="00217435" w:rsidRDefault="00217435" w:rsidP="00217435">
      <w:pPr>
        <w:pStyle w:val="ListeParagraf"/>
        <w:numPr>
          <w:ilvl w:val="0"/>
          <w:numId w:val="17"/>
        </w:numPr>
        <w:spacing w:after="240"/>
        <w:rPr>
          <w:b/>
          <w:color w:val="0000FF"/>
        </w:rPr>
      </w:pPr>
      <w:proofErr w:type="spellStart"/>
      <w:r w:rsidRPr="00217435">
        <w:rPr>
          <w:b/>
          <w:color w:val="0000FF"/>
        </w:rPr>
        <w:t>Memlük</w:t>
      </w:r>
      <w:proofErr w:type="spellEnd"/>
      <w:r w:rsidRPr="00217435">
        <w:rPr>
          <w:b/>
          <w:color w:val="0000FF"/>
        </w:rPr>
        <w:t xml:space="preserve"> Devleti’ne ait olan MISIR, SURİYE, FİLİSTİN, HİCAZ (KUTSAL TOPRAKLAR) Osmanlı topraklarına katıldı.</w:t>
      </w:r>
      <w:r w:rsidR="006944EB">
        <w:rPr>
          <w:b/>
          <w:color w:val="0000FF"/>
        </w:rPr>
        <w:t xml:space="preserve"> </w:t>
      </w:r>
      <w:r w:rsidR="006944EB" w:rsidRPr="006944EB">
        <w:rPr>
          <w:b/>
          <w:color w:val="FF0000"/>
        </w:rPr>
        <w:t>(4 PUAN)</w:t>
      </w:r>
    </w:p>
    <w:p w:rsidR="00217435" w:rsidRDefault="00217435" w:rsidP="00217435">
      <w:pPr>
        <w:pStyle w:val="ListeParagraf"/>
        <w:numPr>
          <w:ilvl w:val="0"/>
          <w:numId w:val="17"/>
        </w:numPr>
        <w:spacing w:after="240"/>
        <w:rPr>
          <w:b/>
          <w:color w:val="0000FF"/>
        </w:rPr>
      </w:pPr>
      <w:r w:rsidRPr="00217435">
        <w:rPr>
          <w:b/>
          <w:color w:val="0000FF"/>
        </w:rPr>
        <w:t>HALİFELİK Osmanlı Devleti’ne geçti.</w:t>
      </w:r>
      <w:r w:rsidR="006944EB">
        <w:rPr>
          <w:b/>
          <w:color w:val="0000FF"/>
        </w:rPr>
        <w:t xml:space="preserve"> </w:t>
      </w:r>
      <w:r w:rsidR="006944EB" w:rsidRPr="006944EB">
        <w:rPr>
          <w:b/>
          <w:color w:val="FF0000"/>
        </w:rPr>
        <w:t>(4 PUAN)</w:t>
      </w:r>
    </w:p>
    <w:p w:rsidR="00217435" w:rsidRDefault="00217435" w:rsidP="00217435">
      <w:pPr>
        <w:pStyle w:val="ListeParagraf"/>
        <w:numPr>
          <w:ilvl w:val="0"/>
          <w:numId w:val="17"/>
        </w:numPr>
        <w:spacing w:after="240"/>
        <w:rPr>
          <w:b/>
          <w:color w:val="0000FF"/>
        </w:rPr>
      </w:pPr>
      <w:r w:rsidRPr="00217435">
        <w:rPr>
          <w:b/>
          <w:color w:val="0000FF"/>
        </w:rPr>
        <w:t>Osmanlı Devleti böylece TEOKRATİK</w:t>
      </w:r>
      <w:r>
        <w:rPr>
          <w:b/>
          <w:color w:val="0000FF"/>
        </w:rPr>
        <w:t> devlet özelliği kuvvetlenmiştir.</w:t>
      </w:r>
      <w:r w:rsidR="006944EB">
        <w:rPr>
          <w:b/>
          <w:color w:val="0000FF"/>
        </w:rPr>
        <w:t xml:space="preserve"> </w:t>
      </w:r>
      <w:r w:rsidR="006944EB" w:rsidRPr="006944EB">
        <w:rPr>
          <w:b/>
          <w:color w:val="FF0000"/>
        </w:rPr>
        <w:t>(4 PUAN)</w:t>
      </w:r>
    </w:p>
    <w:p w:rsidR="00217435" w:rsidRDefault="00217435" w:rsidP="00217435">
      <w:pPr>
        <w:pStyle w:val="ListeParagraf"/>
        <w:numPr>
          <w:ilvl w:val="0"/>
          <w:numId w:val="17"/>
        </w:numPr>
        <w:spacing w:after="240"/>
        <w:rPr>
          <w:b/>
          <w:color w:val="0000FF"/>
        </w:rPr>
      </w:pPr>
      <w:r w:rsidRPr="00217435">
        <w:rPr>
          <w:b/>
          <w:color w:val="0000FF"/>
        </w:rPr>
        <w:t>Kutsal Emanetler İstanbul’a getirilmiştir</w:t>
      </w:r>
      <w:r>
        <w:rPr>
          <w:b/>
          <w:color w:val="0000FF"/>
        </w:rPr>
        <w:t>.</w:t>
      </w:r>
      <w:r w:rsidR="006944EB">
        <w:rPr>
          <w:b/>
          <w:color w:val="0000FF"/>
        </w:rPr>
        <w:t xml:space="preserve"> </w:t>
      </w:r>
      <w:r w:rsidR="006944EB" w:rsidRPr="006944EB">
        <w:rPr>
          <w:b/>
          <w:color w:val="FF0000"/>
        </w:rPr>
        <w:t>(4 PUAN)</w:t>
      </w:r>
    </w:p>
    <w:p w:rsidR="00217435" w:rsidRDefault="00217435" w:rsidP="00217435">
      <w:pPr>
        <w:pStyle w:val="ListeParagraf"/>
        <w:numPr>
          <w:ilvl w:val="0"/>
          <w:numId w:val="17"/>
        </w:numPr>
        <w:spacing w:after="240"/>
        <w:rPr>
          <w:b/>
          <w:color w:val="0000FF"/>
        </w:rPr>
      </w:pPr>
      <w:r w:rsidRPr="00217435">
        <w:rPr>
          <w:b/>
          <w:color w:val="0000FF"/>
        </w:rPr>
        <w:t>İslam dünyasının lideri Osmanlı Devleti oldu.</w:t>
      </w:r>
    </w:p>
    <w:p w:rsidR="00217435" w:rsidRDefault="00217435" w:rsidP="00217435">
      <w:pPr>
        <w:pStyle w:val="ListeParagraf"/>
        <w:numPr>
          <w:ilvl w:val="0"/>
          <w:numId w:val="17"/>
        </w:numPr>
        <w:spacing w:after="240"/>
        <w:rPr>
          <w:b/>
          <w:color w:val="0000FF"/>
        </w:rPr>
      </w:pPr>
      <w:r w:rsidRPr="00217435">
        <w:rPr>
          <w:b/>
          <w:color w:val="0000FF"/>
        </w:rPr>
        <w:t>Baharat yolu Osmanlı kontrolüne geçti.</w:t>
      </w:r>
    </w:p>
    <w:p w:rsidR="00217435" w:rsidRDefault="00217435" w:rsidP="00217435">
      <w:pPr>
        <w:pStyle w:val="ListeParagraf"/>
        <w:numPr>
          <w:ilvl w:val="0"/>
          <w:numId w:val="17"/>
        </w:numPr>
        <w:spacing w:after="240"/>
        <w:rPr>
          <w:b/>
          <w:color w:val="0000FF"/>
        </w:rPr>
      </w:pPr>
      <w:r w:rsidRPr="00217435">
        <w:rPr>
          <w:b/>
          <w:color w:val="0000FF"/>
        </w:rPr>
        <w:t>Osmanlı Devleti Büyük bir zenginlik elde etti.</w:t>
      </w:r>
    </w:p>
    <w:p w:rsidR="00217435" w:rsidRDefault="00217435" w:rsidP="00217435">
      <w:pPr>
        <w:pStyle w:val="ListeParagraf"/>
        <w:numPr>
          <w:ilvl w:val="0"/>
          <w:numId w:val="17"/>
        </w:numPr>
        <w:spacing w:after="240"/>
        <w:rPr>
          <w:b/>
          <w:color w:val="0000FF"/>
        </w:rPr>
      </w:pPr>
      <w:r w:rsidRPr="00217435">
        <w:rPr>
          <w:b/>
          <w:color w:val="0000FF"/>
        </w:rPr>
        <w:t>Kuzey Afrika’daki ilk toprak (Mısır) fethedildi. Böylece ileride Kuzey Afrika’nın fethi için önemli bir üs elde edildi.</w:t>
      </w:r>
    </w:p>
    <w:p w:rsidR="00217435" w:rsidRPr="00217435" w:rsidRDefault="00217435" w:rsidP="00217435">
      <w:pPr>
        <w:pStyle w:val="ListeParagraf"/>
        <w:numPr>
          <w:ilvl w:val="0"/>
          <w:numId w:val="17"/>
        </w:numPr>
        <w:spacing w:after="240"/>
        <w:rPr>
          <w:b/>
          <w:color w:val="0000FF"/>
        </w:rPr>
      </w:pPr>
      <w:r w:rsidRPr="00217435">
        <w:rPr>
          <w:b/>
          <w:color w:val="0000FF"/>
        </w:rPr>
        <w:t xml:space="preserve">Venedik Kıbrıs için </w:t>
      </w:r>
      <w:proofErr w:type="spellStart"/>
      <w:r w:rsidRPr="00217435">
        <w:rPr>
          <w:b/>
          <w:color w:val="0000FF"/>
        </w:rPr>
        <w:t>Memlüklere</w:t>
      </w:r>
      <w:proofErr w:type="spellEnd"/>
      <w:r w:rsidRPr="00217435">
        <w:rPr>
          <w:b/>
          <w:color w:val="0000FF"/>
        </w:rPr>
        <w:t xml:space="preserve"> ödediği vergiyi Osmanlı Devleti’ne ödemeye başladı.</w:t>
      </w:r>
    </w:p>
    <w:p w:rsidR="000911E6" w:rsidRPr="000911E6" w:rsidRDefault="000911E6" w:rsidP="000911E6">
      <w:pPr>
        <w:spacing w:after="0"/>
        <w:rPr>
          <w:b/>
          <w:sz w:val="20"/>
          <w:szCs w:val="20"/>
        </w:rPr>
      </w:pPr>
    </w:p>
    <w:p w:rsidR="000911E6" w:rsidRDefault="000911E6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Fatih Sultan Mehmet’in Karadeniz</w:t>
      </w:r>
      <w:r w:rsidR="00217435">
        <w:rPr>
          <w:b/>
          <w:sz w:val="20"/>
          <w:szCs w:val="20"/>
        </w:rPr>
        <w:t>’</w:t>
      </w:r>
      <w:r>
        <w:rPr>
          <w:b/>
          <w:sz w:val="20"/>
          <w:szCs w:val="20"/>
        </w:rPr>
        <w:t>e egemen olabilmek için yaptığı fetihleri yazınız ( 10 puan )</w:t>
      </w:r>
    </w:p>
    <w:p w:rsidR="00217435" w:rsidRDefault="00217435" w:rsidP="00217435">
      <w:pPr>
        <w:pStyle w:val="ListeParagraf"/>
        <w:spacing w:after="0"/>
        <w:rPr>
          <w:b/>
          <w:sz w:val="20"/>
          <w:szCs w:val="20"/>
        </w:rPr>
      </w:pPr>
    </w:p>
    <w:p w:rsidR="000911E6" w:rsidRPr="00217435" w:rsidRDefault="00217435" w:rsidP="00217435">
      <w:pPr>
        <w:pStyle w:val="ListeParagraf"/>
        <w:numPr>
          <w:ilvl w:val="0"/>
          <w:numId w:val="18"/>
        </w:numPr>
        <w:spacing w:after="120"/>
        <w:rPr>
          <w:b/>
          <w:color w:val="0000FF"/>
        </w:rPr>
      </w:pPr>
      <w:r w:rsidRPr="00217435">
        <w:rPr>
          <w:b/>
          <w:color w:val="0000FF"/>
        </w:rPr>
        <w:t>İstanbul</w:t>
      </w:r>
      <w:r w:rsidR="006944EB">
        <w:rPr>
          <w:b/>
          <w:color w:val="0000FF"/>
        </w:rPr>
        <w:t xml:space="preserve"> </w:t>
      </w:r>
      <w:r w:rsidR="006944EB">
        <w:rPr>
          <w:b/>
          <w:color w:val="FF0000"/>
        </w:rPr>
        <w:t>(2</w:t>
      </w:r>
      <w:r w:rsidR="006944EB" w:rsidRPr="006944EB">
        <w:rPr>
          <w:b/>
          <w:color w:val="FF0000"/>
        </w:rPr>
        <w:t xml:space="preserve"> PUAN)</w:t>
      </w:r>
    </w:p>
    <w:p w:rsidR="00217435" w:rsidRPr="006944EB" w:rsidRDefault="00217435" w:rsidP="006944EB">
      <w:pPr>
        <w:pStyle w:val="ListeParagraf"/>
        <w:numPr>
          <w:ilvl w:val="0"/>
          <w:numId w:val="18"/>
        </w:numPr>
        <w:spacing w:after="120"/>
        <w:rPr>
          <w:b/>
          <w:color w:val="0000FF"/>
        </w:rPr>
      </w:pPr>
      <w:r w:rsidRPr="00217435">
        <w:rPr>
          <w:b/>
          <w:color w:val="0000FF"/>
        </w:rPr>
        <w:t>Amasra</w:t>
      </w:r>
      <w:r w:rsidR="006944EB">
        <w:rPr>
          <w:b/>
          <w:color w:val="0000FF"/>
        </w:rPr>
        <w:t xml:space="preserve"> </w:t>
      </w:r>
      <w:r w:rsidR="006944EB">
        <w:rPr>
          <w:b/>
          <w:color w:val="FF0000"/>
        </w:rPr>
        <w:t>(2</w:t>
      </w:r>
      <w:r w:rsidR="006944EB" w:rsidRPr="006944EB">
        <w:rPr>
          <w:b/>
          <w:color w:val="FF0000"/>
        </w:rPr>
        <w:t xml:space="preserve"> PUAN)</w:t>
      </w:r>
    </w:p>
    <w:p w:rsidR="00217435" w:rsidRPr="00217435" w:rsidRDefault="00217435" w:rsidP="00217435">
      <w:pPr>
        <w:pStyle w:val="ListeParagraf"/>
        <w:numPr>
          <w:ilvl w:val="0"/>
          <w:numId w:val="18"/>
        </w:numPr>
        <w:spacing w:after="120"/>
        <w:rPr>
          <w:b/>
          <w:color w:val="0000FF"/>
        </w:rPr>
      </w:pPr>
      <w:r w:rsidRPr="00217435">
        <w:rPr>
          <w:b/>
          <w:color w:val="0000FF"/>
        </w:rPr>
        <w:t>Sinop</w:t>
      </w:r>
      <w:r w:rsidR="006944EB">
        <w:rPr>
          <w:b/>
          <w:color w:val="0000FF"/>
        </w:rPr>
        <w:t xml:space="preserve"> </w:t>
      </w:r>
      <w:r w:rsidR="006944EB">
        <w:rPr>
          <w:b/>
          <w:color w:val="FF0000"/>
        </w:rPr>
        <w:t>(2</w:t>
      </w:r>
      <w:r w:rsidR="006944EB" w:rsidRPr="006944EB">
        <w:rPr>
          <w:b/>
          <w:color w:val="FF0000"/>
        </w:rPr>
        <w:t xml:space="preserve"> PUAN)</w:t>
      </w:r>
    </w:p>
    <w:p w:rsidR="00217435" w:rsidRPr="00217435" w:rsidRDefault="00217435" w:rsidP="00217435">
      <w:pPr>
        <w:pStyle w:val="ListeParagraf"/>
        <w:numPr>
          <w:ilvl w:val="0"/>
          <w:numId w:val="18"/>
        </w:numPr>
        <w:spacing w:after="120"/>
        <w:rPr>
          <w:b/>
          <w:color w:val="0000FF"/>
        </w:rPr>
      </w:pPr>
      <w:r w:rsidRPr="00217435">
        <w:rPr>
          <w:b/>
          <w:color w:val="0000FF"/>
        </w:rPr>
        <w:t>Trabzon</w:t>
      </w:r>
      <w:r w:rsidR="006944EB">
        <w:rPr>
          <w:b/>
          <w:color w:val="0000FF"/>
        </w:rPr>
        <w:t xml:space="preserve"> </w:t>
      </w:r>
      <w:r w:rsidR="006944EB">
        <w:rPr>
          <w:b/>
          <w:color w:val="FF0000"/>
        </w:rPr>
        <w:t>(2</w:t>
      </w:r>
      <w:r w:rsidR="006944EB" w:rsidRPr="006944EB">
        <w:rPr>
          <w:b/>
          <w:color w:val="FF0000"/>
        </w:rPr>
        <w:t xml:space="preserve"> PUAN)</w:t>
      </w:r>
    </w:p>
    <w:p w:rsidR="00217435" w:rsidRPr="00217435" w:rsidRDefault="00217435" w:rsidP="00217435">
      <w:pPr>
        <w:pStyle w:val="ListeParagraf"/>
        <w:numPr>
          <w:ilvl w:val="0"/>
          <w:numId w:val="18"/>
        </w:numPr>
        <w:spacing w:after="120"/>
        <w:rPr>
          <w:b/>
          <w:color w:val="0000FF"/>
        </w:rPr>
      </w:pPr>
      <w:r w:rsidRPr="00217435">
        <w:rPr>
          <w:b/>
          <w:color w:val="0000FF"/>
        </w:rPr>
        <w:t>Kırım</w:t>
      </w:r>
      <w:r w:rsidR="006944EB">
        <w:rPr>
          <w:b/>
          <w:color w:val="0000FF"/>
        </w:rPr>
        <w:t xml:space="preserve"> </w:t>
      </w:r>
      <w:r w:rsidR="006944EB">
        <w:rPr>
          <w:b/>
          <w:color w:val="FF0000"/>
        </w:rPr>
        <w:t>(2</w:t>
      </w:r>
      <w:r w:rsidR="006944EB" w:rsidRPr="006944EB">
        <w:rPr>
          <w:b/>
          <w:color w:val="FF0000"/>
        </w:rPr>
        <w:t xml:space="preserve"> PUAN)</w:t>
      </w:r>
    </w:p>
    <w:p w:rsidR="000911E6" w:rsidRPr="000911E6" w:rsidRDefault="000911E6" w:rsidP="000911E6">
      <w:pPr>
        <w:spacing w:after="0"/>
        <w:rPr>
          <w:b/>
          <w:sz w:val="20"/>
          <w:szCs w:val="20"/>
        </w:rPr>
      </w:pPr>
    </w:p>
    <w:p w:rsidR="000911E6" w:rsidRDefault="000911E6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Mısır hangi savaşlarla kim tarafından fethedilmiştir. Mısır’ın fethi ile hangi devlet yok olmuştur? ( 10 puan )</w:t>
      </w:r>
    </w:p>
    <w:p w:rsidR="00217435" w:rsidRDefault="00217435" w:rsidP="00217435">
      <w:pPr>
        <w:pStyle w:val="ListeParagraf"/>
        <w:spacing w:after="0"/>
        <w:rPr>
          <w:b/>
          <w:sz w:val="20"/>
          <w:szCs w:val="20"/>
        </w:rPr>
      </w:pPr>
    </w:p>
    <w:p w:rsidR="000911E6" w:rsidRPr="00217435" w:rsidRDefault="00217435" w:rsidP="00217435">
      <w:pPr>
        <w:pStyle w:val="ListeParagraf"/>
        <w:numPr>
          <w:ilvl w:val="0"/>
          <w:numId w:val="19"/>
        </w:numPr>
        <w:spacing w:after="120"/>
        <w:rPr>
          <w:b/>
          <w:color w:val="0000FF"/>
        </w:rPr>
      </w:pPr>
      <w:r w:rsidRPr="00217435">
        <w:rPr>
          <w:b/>
          <w:color w:val="0000FF"/>
        </w:rPr>
        <w:t>MERCİDABIK</w:t>
      </w:r>
      <w:r w:rsidR="006944EB">
        <w:rPr>
          <w:b/>
          <w:color w:val="0000FF"/>
        </w:rPr>
        <w:t xml:space="preserve"> </w:t>
      </w:r>
      <w:r w:rsidR="006944EB">
        <w:rPr>
          <w:b/>
          <w:color w:val="FF0000"/>
        </w:rPr>
        <w:t>(3</w:t>
      </w:r>
      <w:r w:rsidR="006944EB" w:rsidRPr="006944EB">
        <w:rPr>
          <w:b/>
          <w:color w:val="FF0000"/>
        </w:rPr>
        <w:t xml:space="preserve"> PUAN)</w:t>
      </w:r>
    </w:p>
    <w:p w:rsidR="00217435" w:rsidRPr="00217435" w:rsidRDefault="00217435" w:rsidP="00217435">
      <w:pPr>
        <w:pStyle w:val="ListeParagraf"/>
        <w:numPr>
          <w:ilvl w:val="0"/>
          <w:numId w:val="19"/>
        </w:numPr>
        <w:spacing w:after="120"/>
        <w:rPr>
          <w:b/>
          <w:color w:val="0000FF"/>
        </w:rPr>
      </w:pPr>
      <w:r w:rsidRPr="00217435">
        <w:rPr>
          <w:b/>
          <w:color w:val="0000FF"/>
        </w:rPr>
        <w:t>RİDANİYE</w:t>
      </w:r>
      <w:r w:rsidR="006944EB">
        <w:rPr>
          <w:b/>
          <w:color w:val="0000FF"/>
        </w:rPr>
        <w:t xml:space="preserve"> </w:t>
      </w:r>
      <w:r w:rsidR="006944EB">
        <w:rPr>
          <w:b/>
          <w:color w:val="FF0000"/>
        </w:rPr>
        <w:t>(2</w:t>
      </w:r>
      <w:r w:rsidR="006944EB" w:rsidRPr="006944EB">
        <w:rPr>
          <w:b/>
          <w:color w:val="FF0000"/>
        </w:rPr>
        <w:t xml:space="preserve"> PUAN)</w:t>
      </w:r>
    </w:p>
    <w:p w:rsidR="00217435" w:rsidRPr="00217435" w:rsidRDefault="00217435" w:rsidP="00217435">
      <w:pPr>
        <w:pStyle w:val="ListeParagraf"/>
        <w:numPr>
          <w:ilvl w:val="0"/>
          <w:numId w:val="19"/>
        </w:numPr>
        <w:spacing w:after="120"/>
        <w:rPr>
          <w:b/>
          <w:color w:val="0000FF"/>
        </w:rPr>
      </w:pPr>
      <w:r w:rsidRPr="00217435">
        <w:rPr>
          <w:b/>
          <w:color w:val="0000FF"/>
        </w:rPr>
        <w:t>YAVUZ SULTAN SELİM</w:t>
      </w:r>
      <w:r w:rsidR="006944EB">
        <w:rPr>
          <w:b/>
          <w:color w:val="0000FF"/>
        </w:rPr>
        <w:t xml:space="preserve"> </w:t>
      </w:r>
      <w:r w:rsidR="006944EB">
        <w:rPr>
          <w:b/>
          <w:color w:val="FF0000"/>
        </w:rPr>
        <w:t>(3</w:t>
      </w:r>
      <w:r w:rsidR="006944EB" w:rsidRPr="006944EB">
        <w:rPr>
          <w:b/>
          <w:color w:val="FF0000"/>
        </w:rPr>
        <w:t xml:space="preserve"> PUAN)</w:t>
      </w:r>
    </w:p>
    <w:p w:rsidR="00217435" w:rsidRPr="00217435" w:rsidRDefault="00217435" w:rsidP="00217435">
      <w:pPr>
        <w:pStyle w:val="ListeParagraf"/>
        <w:numPr>
          <w:ilvl w:val="0"/>
          <w:numId w:val="19"/>
        </w:numPr>
        <w:spacing w:after="120"/>
        <w:rPr>
          <w:b/>
          <w:color w:val="0000FF"/>
        </w:rPr>
      </w:pPr>
      <w:r w:rsidRPr="00217435">
        <w:rPr>
          <w:b/>
          <w:color w:val="0000FF"/>
        </w:rPr>
        <w:t>MEMLÜK DEVLETİ</w:t>
      </w:r>
      <w:r w:rsidR="006944EB">
        <w:rPr>
          <w:b/>
          <w:color w:val="0000FF"/>
        </w:rPr>
        <w:t xml:space="preserve"> </w:t>
      </w:r>
      <w:r w:rsidR="006944EB">
        <w:rPr>
          <w:b/>
          <w:color w:val="FF0000"/>
        </w:rPr>
        <w:t>(2</w:t>
      </w:r>
      <w:r w:rsidR="006944EB" w:rsidRPr="006944EB">
        <w:rPr>
          <w:b/>
          <w:color w:val="FF0000"/>
        </w:rPr>
        <w:t xml:space="preserve"> PUAN)</w:t>
      </w:r>
    </w:p>
    <w:p w:rsidR="000911E6" w:rsidRDefault="000911E6" w:rsidP="000911E6">
      <w:pPr>
        <w:spacing w:after="0"/>
        <w:rPr>
          <w:b/>
          <w:sz w:val="20"/>
          <w:szCs w:val="20"/>
        </w:rPr>
      </w:pPr>
    </w:p>
    <w:p w:rsidR="000911E6" w:rsidRPr="000911E6" w:rsidRDefault="000911E6" w:rsidP="000911E6">
      <w:pPr>
        <w:spacing w:after="0"/>
        <w:rPr>
          <w:b/>
          <w:sz w:val="20"/>
          <w:szCs w:val="20"/>
        </w:rPr>
      </w:pPr>
    </w:p>
    <w:p w:rsidR="000911E6" w:rsidRDefault="000911E6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Osmanlı Tarihinde İlk imtiyaz ( ayrıcalık ) hangi padişah tarafından hangi devlete verilmiştir? Neden verilmiştir?</w:t>
      </w:r>
    </w:p>
    <w:p w:rsidR="000911E6" w:rsidRDefault="000911E6" w:rsidP="000911E6">
      <w:pPr>
        <w:pStyle w:val="ListeParagra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( 10 puan)</w:t>
      </w:r>
    </w:p>
    <w:p w:rsidR="00217435" w:rsidRPr="00217435" w:rsidRDefault="00217435" w:rsidP="00217435">
      <w:pPr>
        <w:pStyle w:val="ListeParagraf"/>
        <w:numPr>
          <w:ilvl w:val="0"/>
          <w:numId w:val="21"/>
        </w:numPr>
        <w:spacing w:after="120"/>
        <w:rPr>
          <w:b/>
          <w:color w:val="0000FF"/>
        </w:rPr>
      </w:pPr>
      <w:r w:rsidRPr="00217435">
        <w:rPr>
          <w:b/>
          <w:color w:val="0000FF"/>
        </w:rPr>
        <w:t>FATİH SULTAN MEHMET</w:t>
      </w:r>
      <w:r w:rsidR="006944EB">
        <w:rPr>
          <w:b/>
          <w:color w:val="0000FF"/>
        </w:rPr>
        <w:t xml:space="preserve"> </w:t>
      </w:r>
      <w:r w:rsidR="006944EB">
        <w:rPr>
          <w:b/>
          <w:color w:val="FF0000"/>
        </w:rPr>
        <w:t>(3</w:t>
      </w:r>
      <w:r w:rsidR="006944EB" w:rsidRPr="006944EB">
        <w:rPr>
          <w:b/>
          <w:color w:val="FF0000"/>
        </w:rPr>
        <w:t xml:space="preserve"> PUAN)</w:t>
      </w:r>
    </w:p>
    <w:p w:rsidR="00217435" w:rsidRPr="00217435" w:rsidRDefault="00217435" w:rsidP="00217435">
      <w:pPr>
        <w:pStyle w:val="ListeParagraf"/>
        <w:numPr>
          <w:ilvl w:val="0"/>
          <w:numId w:val="21"/>
        </w:numPr>
        <w:spacing w:after="120"/>
        <w:rPr>
          <w:b/>
          <w:color w:val="0000FF"/>
        </w:rPr>
      </w:pPr>
      <w:r w:rsidRPr="00217435">
        <w:rPr>
          <w:b/>
          <w:color w:val="0000FF"/>
        </w:rPr>
        <w:t>VENEDİKLİLERE</w:t>
      </w:r>
      <w:r w:rsidR="006944EB">
        <w:rPr>
          <w:b/>
          <w:color w:val="0000FF"/>
        </w:rPr>
        <w:t xml:space="preserve"> </w:t>
      </w:r>
      <w:r w:rsidR="006944EB">
        <w:rPr>
          <w:b/>
          <w:color w:val="FF0000"/>
        </w:rPr>
        <w:t>(3</w:t>
      </w:r>
      <w:r w:rsidR="006944EB" w:rsidRPr="006944EB">
        <w:rPr>
          <w:b/>
          <w:color w:val="FF0000"/>
        </w:rPr>
        <w:t xml:space="preserve"> PUAN)</w:t>
      </w:r>
    </w:p>
    <w:p w:rsidR="00217435" w:rsidRPr="00217435" w:rsidRDefault="00217435" w:rsidP="00217435">
      <w:pPr>
        <w:spacing w:after="120"/>
        <w:ind w:left="372" w:firstLine="708"/>
        <w:rPr>
          <w:b/>
          <w:color w:val="0000FF"/>
        </w:rPr>
      </w:pPr>
      <w:r w:rsidRPr="00217435">
        <w:rPr>
          <w:b/>
          <w:color w:val="0000FF"/>
        </w:rPr>
        <w:t>VENEDİKLİLERE İMTİYAZ (KAPİTÜLASYON) VERİLME NEDENLERİ:</w:t>
      </w:r>
    </w:p>
    <w:p w:rsidR="00217435" w:rsidRDefault="00217435" w:rsidP="00217435">
      <w:pPr>
        <w:pStyle w:val="ListeParagraf"/>
        <w:numPr>
          <w:ilvl w:val="0"/>
          <w:numId w:val="22"/>
        </w:numPr>
        <w:spacing w:after="120"/>
        <w:rPr>
          <w:b/>
          <w:color w:val="0000FF"/>
        </w:rPr>
      </w:pPr>
      <w:r w:rsidRPr="00217435">
        <w:rPr>
          <w:b/>
          <w:color w:val="0000FF"/>
        </w:rPr>
        <w:t>Avrupa Hıristiyan birliğini parçalamak</w:t>
      </w:r>
      <w:r w:rsidR="006944EB">
        <w:rPr>
          <w:b/>
          <w:color w:val="0000FF"/>
        </w:rPr>
        <w:t xml:space="preserve"> </w:t>
      </w:r>
      <w:r w:rsidR="006944EB">
        <w:rPr>
          <w:b/>
          <w:color w:val="FF0000"/>
        </w:rPr>
        <w:t>(2</w:t>
      </w:r>
      <w:r w:rsidR="006944EB" w:rsidRPr="006944EB">
        <w:rPr>
          <w:b/>
          <w:color w:val="FF0000"/>
        </w:rPr>
        <w:t xml:space="preserve"> PUAN)</w:t>
      </w:r>
    </w:p>
    <w:p w:rsidR="00217435" w:rsidRDefault="00217435" w:rsidP="00217435">
      <w:pPr>
        <w:pStyle w:val="ListeParagraf"/>
        <w:numPr>
          <w:ilvl w:val="0"/>
          <w:numId w:val="22"/>
        </w:numPr>
        <w:spacing w:after="120"/>
        <w:rPr>
          <w:b/>
          <w:color w:val="0000FF"/>
        </w:rPr>
      </w:pPr>
      <w:proofErr w:type="gramStart"/>
      <w:r w:rsidRPr="00217435">
        <w:rPr>
          <w:b/>
          <w:color w:val="0000FF"/>
        </w:rPr>
        <w:t>Akdeniz ticaretini canlandırmak.</w:t>
      </w:r>
      <w:r w:rsidR="006944EB">
        <w:rPr>
          <w:b/>
          <w:color w:val="0000FF"/>
        </w:rPr>
        <w:t xml:space="preserve"> </w:t>
      </w:r>
      <w:proofErr w:type="gramEnd"/>
      <w:r w:rsidR="006944EB">
        <w:rPr>
          <w:b/>
          <w:color w:val="FF0000"/>
        </w:rPr>
        <w:t>(2</w:t>
      </w:r>
      <w:r w:rsidR="006944EB" w:rsidRPr="006944EB">
        <w:rPr>
          <w:b/>
          <w:color w:val="FF0000"/>
        </w:rPr>
        <w:t xml:space="preserve"> PUAN)</w:t>
      </w:r>
    </w:p>
    <w:p w:rsidR="00217435" w:rsidRPr="00217435" w:rsidRDefault="00217435" w:rsidP="00217435">
      <w:pPr>
        <w:pStyle w:val="ListeParagraf"/>
        <w:numPr>
          <w:ilvl w:val="0"/>
          <w:numId w:val="22"/>
        </w:numPr>
        <w:spacing w:after="120"/>
        <w:rPr>
          <w:b/>
          <w:color w:val="0000FF"/>
        </w:rPr>
      </w:pPr>
      <w:r w:rsidRPr="00217435">
        <w:rPr>
          <w:b/>
          <w:color w:val="0000FF"/>
        </w:rPr>
        <w:t>Doğudan gelen malları Venedikliler aracılığıyla Batı’ya satmak.</w:t>
      </w:r>
      <w:r w:rsidR="006944EB">
        <w:rPr>
          <w:b/>
          <w:color w:val="0000FF"/>
        </w:rPr>
        <w:t xml:space="preserve"> </w:t>
      </w:r>
      <w:r w:rsidR="006944EB">
        <w:rPr>
          <w:b/>
          <w:color w:val="FF0000"/>
        </w:rPr>
        <w:t>(2</w:t>
      </w:r>
      <w:r w:rsidR="006944EB" w:rsidRPr="006944EB">
        <w:rPr>
          <w:b/>
          <w:color w:val="FF0000"/>
        </w:rPr>
        <w:t xml:space="preserve"> PUAN)</w:t>
      </w:r>
    </w:p>
    <w:p w:rsidR="000911E6" w:rsidRDefault="000911E6" w:rsidP="00DC2BAB">
      <w:pPr>
        <w:spacing w:after="0"/>
        <w:rPr>
          <w:b/>
          <w:sz w:val="20"/>
          <w:szCs w:val="20"/>
        </w:rPr>
      </w:pPr>
    </w:p>
    <w:p w:rsidR="000911E6" w:rsidRDefault="000911E6" w:rsidP="00DC2BAB">
      <w:pPr>
        <w:spacing w:after="0"/>
        <w:rPr>
          <w:b/>
          <w:sz w:val="20"/>
          <w:szCs w:val="20"/>
        </w:rPr>
      </w:pPr>
    </w:p>
    <w:p w:rsidR="00041C9A" w:rsidRDefault="002D2205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Aşağıda verilen görevlilerin hangi yönetici sınıftan ( yani Seyfiye, İlmiye, </w:t>
      </w:r>
      <w:proofErr w:type="spellStart"/>
      <w:r>
        <w:rPr>
          <w:b/>
          <w:sz w:val="20"/>
          <w:szCs w:val="20"/>
        </w:rPr>
        <w:t>Kalemiye</w:t>
      </w:r>
      <w:proofErr w:type="spellEnd"/>
      <w:r>
        <w:rPr>
          <w:b/>
          <w:sz w:val="20"/>
          <w:szCs w:val="20"/>
        </w:rPr>
        <w:t xml:space="preserve"> ) olduklarını karşılarına yazınız.</w:t>
      </w:r>
      <w:r w:rsidR="008F120E">
        <w:rPr>
          <w:b/>
          <w:sz w:val="20"/>
          <w:szCs w:val="20"/>
        </w:rPr>
        <w:t xml:space="preserve"> </w:t>
      </w:r>
    </w:p>
    <w:p w:rsidR="00DC2BAB" w:rsidRDefault="00173559" w:rsidP="00041C9A">
      <w:pPr>
        <w:pStyle w:val="ListeParagra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( her şık 2</w:t>
      </w:r>
      <w:r w:rsidR="000911E6">
        <w:rPr>
          <w:b/>
          <w:sz w:val="20"/>
          <w:szCs w:val="20"/>
        </w:rPr>
        <w:t>’er puan toplam 10</w:t>
      </w:r>
      <w:r w:rsidR="008F120E">
        <w:rPr>
          <w:b/>
          <w:sz w:val="20"/>
          <w:szCs w:val="20"/>
        </w:rPr>
        <w:t xml:space="preserve"> PUAN )</w:t>
      </w:r>
    </w:p>
    <w:p w:rsidR="002D2205" w:rsidRPr="00217435" w:rsidRDefault="00173559" w:rsidP="002D2205">
      <w:pPr>
        <w:pStyle w:val="ListeParagraf"/>
        <w:numPr>
          <w:ilvl w:val="0"/>
          <w:numId w:val="5"/>
        </w:numPr>
        <w:spacing w:after="0"/>
        <w:rPr>
          <w:b/>
        </w:rPr>
      </w:pPr>
      <w:r w:rsidRPr="00217435">
        <w:rPr>
          <w:b/>
        </w:rPr>
        <w:t>Defterdar</w:t>
      </w:r>
      <w:r w:rsidR="002D2205" w:rsidRPr="00217435">
        <w:rPr>
          <w:b/>
        </w:rPr>
        <w:t>:</w:t>
      </w:r>
      <w:r w:rsidR="00217435" w:rsidRPr="00217435">
        <w:rPr>
          <w:b/>
        </w:rPr>
        <w:t xml:space="preserve"> </w:t>
      </w:r>
      <w:r w:rsidR="00217435" w:rsidRPr="00217435">
        <w:rPr>
          <w:b/>
          <w:color w:val="0000FF"/>
        </w:rPr>
        <w:t>KALEMİYE</w:t>
      </w:r>
      <w:r w:rsidR="006944EB">
        <w:rPr>
          <w:b/>
          <w:color w:val="0000FF"/>
        </w:rPr>
        <w:t xml:space="preserve"> </w:t>
      </w:r>
      <w:r w:rsidR="006944EB">
        <w:rPr>
          <w:b/>
          <w:color w:val="FF0000"/>
        </w:rPr>
        <w:t>(2</w:t>
      </w:r>
      <w:r w:rsidR="006944EB" w:rsidRPr="006944EB">
        <w:rPr>
          <w:b/>
          <w:color w:val="FF0000"/>
        </w:rPr>
        <w:t xml:space="preserve"> PUAN)</w:t>
      </w:r>
    </w:p>
    <w:p w:rsidR="00173559" w:rsidRPr="00217435" w:rsidRDefault="00173559" w:rsidP="00173559">
      <w:pPr>
        <w:pStyle w:val="ListeParagraf"/>
        <w:spacing w:after="0"/>
        <w:ind w:left="1080"/>
        <w:rPr>
          <w:b/>
        </w:rPr>
      </w:pPr>
    </w:p>
    <w:p w:rsidR="002D2205" w:rsidRPr="00217435" w:rsidRDefault="002D2205" w:rsidP="002D2205">
      <w:pPr>
        <w:pStyle w:val="ListeParagraf"/>
        <w:numPr>
          <w:ilvl w:val="0"/>
          <w:numId w:val="5"/>
        </w:numPr>
        <w:spacing w:after="0"/>
        <w:rPr>
          <w:b/>
        </w:rPr>
      </w:pPr>
      <w:r w:rsidRPr="00217435">
        <w:rPr>
          <w:b/>
        </w:rPr>
        <w:t>Kazasker:</w:t>
      </w:r>
      <w:r w:rsidR="00217435" w:rsidRPr="00217435">
        <w:rPr>
          <w:b/>
        </w:rPr>
        <w:t xml:space="preserve"> </w:t>
      </w:r>
      <w:r w:rsidR="00217435" w:rsidRPr="00217435">
        <w:rPr>
          <w:b/>
          <w:color w:val="0000FF"/>
        </w:rPr>
        <w:t>İLMİYE</w:t>
      </w:r>
      <w:r w:rsidR="006944EB">
        <w:rPr>
          <w:b/>
          <w:color w:val="0000FF"/>
        </w:rPr>
        <w:t xml:space="preserve"> </w:t>
      </w:r>
      <w:r w:rsidR="006944EB">
        <w:rPr>
          <w:b/>
          <w:color w:val="FF0000"/>
        </w:rPr>
        <w:t>(2</w:t>
      </w:r>
      <w:r w:rsidR="006944EB" w:rsidRPr="006944EB">
        <w:rPr>
          <w:b/>
          <w:color w:val="FF0000"/>
        </w:rPr>
        <w:t xml:space="preserve"> PUAN)</w:t>
      </w:r>
    </w:p>
    <w:p w:rsidR="00173559" w:rsidRPr="00217435" w:rsidRDefault="00173559" w:rsidP="00217435">
      <w:pPr>
        <w:spacing w:after="0"/>
        <w:rPr>
          <w:b/>
        </w:rPr>
      </w:pPr>
    </w:p>
    <w:p w:rsidR="002D2205" w:rsidRPr="00217435" w:rsidRDefault="00173559" w:rsidP="002D2205">
      <w:pPr>
        <w:pStyle w:val="ListeParagraf"/>
        <w:numPr>
          <w:ilvl w:val="0"/>
          <w:numId w:val="5"/>
        </w:numPr>
        <w:spacing w:after="0"/>
        <w:rPr>
          <w:b/>
        </w:rPr>
      </w:pPr>
      <w:r w:rsidRPr="00217435">
        <w:rPr>
          <w:b/>
        </w:rPr>
        <w:t>Şeyhülislam</w:t>
      </w:r>
      <w:r w:rsidR="002D2205" w:rsidRPr="00217435">
        <w:rPr>
          <w:b/>
        </w:rPr>
        <w:t>:</w:t>
      </w:r>
      <w:r w:rsidR="00217435" w:rsidRPr="00217435">
        <w:rPr>
          <w:b/>
        </w:rPr>
        <w:t xml:space="preserve"> </w:t>
      </w:r>
      <w:r w:rsidR="00217435" w:rsidRPr="00217435">
        <w:rPr>
          <w:b/>
          <w:color w:val="0000FF"/>
        </w:rPr>
        <w:t>İLMİYE</w:t>
      </w:r>
      <w:r w:rsidR="006944EB">
        <w:rPr>
          <w:b/>
          <w:color w:val="0000FF"/>
        </w:rPr>
        <w:t xml:space="preserve"> </w:t>
      </w:r>
      <w:r w:rsidR="006944EB">
        <w:rPr>
          <w:b/>
          <w:color w:val="FF0000"/>
        </w:rPr>
        <w:t>(2</w:t>
      </w:r>
      <w:r w:rsidR="006944EB" w:rsidRPr="006944EB">
        <w:rPr>
          <w:b/>
          <w:color w:val="FF0000"/>
        </w:rPr>
        <w:t xml:space="preserve"> PUAN)</w:t>
      </w:r>
    </w:p>
    <w:p w:rsidR="00173559" w:rsidRPr="00217435" w:rsidRDefault="00173559" w:rsidP="00173559">
      <w:pPr>
        <w:pStyle w:val="ListeParagraf"/>
        <w:spacing w:after="0"/>
        <w:ind w:left="1080"/>
        <w:rPr>
          <w:b/>
        </w:rPr>
      </w:pPr>
    </w:p>
    <w:p w:rsidR="002D2205" w:rsidRPr="00217435" w:rsidRDefault="00173559" w:rsidP="002D2205">
      <w:pPr>
        <w:pStyle w:val="ListeParagraf"/>
        <w:numPr>
          <w:ilvl w:val="0"/>
          <w:numId w:val="5"/>
        </w:numPr>
        <w:spacing w:after="0"/>
        <w:rPr>
          <w:b/>
        </w:rPr>
      </w:pPr>
      <w:r w:rsidRPr="00217435">
        <w:rPr>
          <w:b/>
        </w:rPr>
        <w:t>Yeniçeri Ağası</w:t>
      </w:r>
      <w:r w:rsidR="002D2205" w:rsidRPr="00217435">
        <w:rPr>
          <w:b/>
        </w:rPr>
        <w:t>:</w:t>
      </w:r>
      <w:r w:rsidR="00217435" w:rsidRPr="00217435">
        <w:rPr>
          <w:b/>
        </w:rPr>
        <w:t xml:space="preserve"> </w:t>
      </w:r>
      <w:r w:rsidR="00217435" w:rsidRPr="00217435">
        <w:rPr>
          <w:b/>
          <w:color w:val="0000FF"/>
        </w:rPr>
        <w:t>SEYFİYE</w:t>
      </w:r>
      <w:r w:rsidR="006944EB">
        <w:rPr>
          <w:b/>
          <w:color w:val="0000FF"/>
        </w:rPr>
        <w:t xml:space="preserve"> </w:t>
      </w:r>
      <w:r w:rsidR="006944EB">
        <w:rPr>
          <w:b/>
          <w:color w:val="FF0000"/>
        </w:rPr>
        <w:t>(2</w:t>
      </w:r>
      <w:r w:rsidR="006944EB" w:rsidRPr="006944EB">
        <w:rPr>
          <w:b/>
          <w:color w:val="FF0000"/>
        </w:rPr>
        <w:t xml:space="preserve"> PUAN)</w:t>
      </w:r>
    </w:p>
    <w:p w:rsidR="00173559" w:rsidRPr="00217435" w:rsidRDefault="00173559" w:rsidP="00173559">
      <w:pPr>
        <w:pStyle w:val="ListeParagraf"/>
        <w:rPr>
          <w:b/>
        </w:rPr>
      </w:pPr>
    </w:p>
    <w:p w:rsidR="00173559" w:rsidRPr="00217435" w:rsidRDefault="00173559" w:rsidP="00173559">
      <w:pPr>
        <w:pStyle w:val="ListeParagraf"/>
        <w:spacing w:after="0"/>
        <w:ind w:left="1080"/>
        <w:rPr>
          <w:b/>
        </w:rPr>
      </w:pPr>
    </w:p>
    <w:p w:rsidR="00DC2BAB" w:rsidRPr="00217435" w:rsidRDefault="00173559" w:rsidP="00DC2BAB">
      <w:pPr>
        <w:pStyle w:val="ListeParagraf"/>
        <w:numPr>
          <w:ilvl w:val="0"/>
          <w:numId w:val="5"/>
        </w:numPr>
        <w:spacing w:after="0"/>
        <w:rPr>
          <w:b/>
        </w:rPr>
      </w:pPr>
      <w:r w:rsidRPr="00217435">
        <w:rPr>
          <w:b/>
        </w:rPr>
        <w:t>Vezir</w:t>
      </w:r>
      <w:r w:rsidR="00E432B5" w:rsidRPr="00217435">
        <w:rPr>
          <w:b/>
        </w:rPr>
        <w:t>:</w:t>
      </w:r>
      <w:r w:rsidR="00217435" w:rsidRPr="00217435">
        <w:rPr>
          <w:b/>
        </w:rPr>
        <w:t xml:space="preserve"> </w:t>
      </w:r>
      <w:r w:rsidR="00217435" w:rsidRPr="00217435">
        <w:rPr>
          <w:b/>
          <w:color w:val="0000FF"/>
        </w:rPr>
        <w:t>SEYFİYE</w:t>
      </w:r>
      <w:r w:rsidR="006944EB">
        <w:rPr>
          <w:b/>
          <w:color w:val="0000FF"/>
        </w:rPr>
        <w:t xml:space="preserve"> </w:t>
      </w:r>
      <w:r w:rsidR="006944EB">
        <w:rPr>
          <w:b/>
          <w:color w:val="FF0000"/>
        </w:rPr>
        <w:t>(2</w:t>
      </w:r>
      <w:r w:rsidR="006944EB" w:rsidRPr="006944EB">
        <w:rPr>
          <w:b/>
          <w:color w:val="FF0000"/>
        </w:rPr>
        <w:t xml:space="preserve"> PUAN)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Pr="00DC2BAB" w:rsidRDefault="00DC2BAB" w:rsidP="00173559">
      <w:pPr>
        <w:spacing w:after="0"/>
        <w:ind w:firstLine="708"/>
        <w:rPr>
          <w:b/>
        </w:rPr>
      </w:pPr>
      <w:r w:rsidRPr="00DC2BAB">
        <w:rPr>
          <w:b/>
        </w:rPr>
        <w:t xml:space="preserve">NOT: Soruların puan değerleri karşılarında yazmaktadır. Sınav süresi 40 dakikadır. </w:t>
      </w:r>
    </w:p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2BAB">
        <w:rPr>
          <w:b/>
        </w:rPr>
        <w:t>BAŞARILAR DİLERİM.</w:t>
      </w:r>
    </w:p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="00DC52B5">
        <w:rPr>
          <w:b/>
        </w:rPr>
        <w:tab/>
      </w:r>
      <w:r w:rsidR="00DC52B5">
        <w:rPr>
          <w:b/>
        </w:rPr>
        <w:tab/>
      </w:r>
      <w:r w:rsidR="00DC52B5">
        <w:rPr>
          <w:b/>
        </w:rPr>
        <w:tab/>
        <w:t>………………………………</w:t>
      </w:r>
    </w:p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DC2BAB">
        <w:rPr>
          <w:b/>
        </w:rPr>
        <w:t>TARİH ÖĞRETMENİ</w:t>
      </w:r>
    </w:p>
    <w:sectPr w:rsidR="00DC2BAB" w:rsidRPr="00DC2BAB" w:rsidSect="00343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F96"/>
    <w:multiLevelType w:val="hybridMultilevel"/>
    <w:tmpl w:val="2AE62C3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53843"/>
    <w:multiLevelType w:val="multilevel"/>
    <w:tmpl w:val="2382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7708F"/>
    <w:multiLevelType w:val="hybridMultilevel"/>
    <w:tmpl w:val="1E725C6E"/>
    <w:lvl w:ilvl="0" w:tplc="91A01E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1E51F8"/>
    <w:multiLevelType w:val="hybridMultilevel"/>
    <w:tmpl w:val="D4F0805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5B368D"/>
    <w:multiLevelType w:val="multilevel"/>
    <w:tmpl w:val="D626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578FD"/>
    <w:multiLevelType w:val="hybridMultilevel"/>
    <w:tmpl w:val="98C67F1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494C5A"/>
    <w:multiLevelType w:val="multilevel"/>
    <w:tmpl w:val="A72A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A2010"/>
    <w:multiLevelType w:val="multilevel"/>
    <w:tmpl w:val="826E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47FE9"/>
    <w:multiLevelType w:val="hybridMultilevel"/>
    <w:tmpl w:val="A79ECBD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F3413A"/>
    <w:multiLevelType w:val="hybridMultilevel"/>
    <w:tmpl w:val="4260DA9C"/>
    <w:lvl w:ilvl="0" w:tplc="63202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84869"/>
    <w:multiLevelType w:val="multilevel"/>
    <w:tmpl w:val="463C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FD7862"/>
    <w:multiLevelType w:val="hybridMultilevel"/>
    <w:tmpl w:val="331C1F2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7E455D"/>
    <w:multiLevelType w:val="hybridMultilevel"/>
    <w:tmpl w:val="F02ECEF6"/>
    <w:lvl w:ilvl="0" w:tplc="47D2C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E12B2"/>
    <w:multiLevelType w:val="hybridMultilevel"/>
    <w:tmpl w:val="F0C686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C50AA6"/>
    <w:multiLevelType w:val="multilevel"/>
    <w:tmpl w:val="67F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505AD9"/>
    <w:multiLevelType w:val="hybridMultilevel"/>
    <w:tmpl w:val="BECABF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5633E"/>
    <w:multiLevelType w:val="multilevel"/>
    <w:tmpl w:val="033C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751B76"/>
    <w:multiLevelType w:val="hybridMultilevel"/>
    <w:tmpl w:val="F25E97C2"/>
    <w:lvl w:ilvl="0" w:tplc="03682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3A0BB2"/>
    <w:multiLevelType w:val="hybridMultilevel"/>
    <w:tmpl w:val="0CFC7EB4"/>
    <w:lvl w:ilvl="0" w:tplc="CC1C0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A45D8A"/>
    <w:multiLevelType w:val="multilevel"/>
    <w:tmpl w:val="85EC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10680"/>
    <w:multiLevelType w:val="hybridMultilevel"/>
    <w:tmpl w:val="2CA2A9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24564F"/>
    <w:multiLevelType w:val="hybridMultilevel"/>
    <w:tmpl w:val="14D80A14"/>
    <w:lvl w:ilvl="0" w:tplc="CCD23A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8"/>
  </w:num>
  <w:num w:numId="5">
    <w:abstractNumId w:val="21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9"/>
  </w:num>
  <w:num w:numId="11">
    <w:abstractNumId w:val="11"/>
  </w:num>
  <w:num w:numId="12">
    <w:abstractNumId w:val="1"/>
  </w:num>
  <w:num w:numId="13">
    <w:abstractNumId w:val="5"/>
  </w:num>
  <w:num w:numId="14">
    <w:abstractNumId w:val="16"/>
  </w:num>
  <w:num w:numId="15">
    <w:abstractNumId w:val="14"/>
  </w:num>
  <w:num w:numId="16">
    <w:abstractNumId w:val="7"/>
  </w:num>
  <w:num w:numId="17">
    <w:abstractNumId w:val="13"/>
  </w:num>
  <w:num w:numId="18">
    <w:abstractNumId w:val="0"/>
  </w:num>
  <w:num w:numId="19">
    <w:abstractNumId w:val="3"/>
  </w:num>
  <w:num w:numId="20">
    <w:abstractNumId w:val="10"/>
  </w:num>
  <w:num w:numId="21">
    <w:abstractNumId w:val="2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173"/>
    <w:rsid w:val="00041C9A"/>
    <w:rsid w:val="000911E6"/>
    <w:rsid w:val="00173559"/>
    <w:rsid w:val="0021435D"/>
    <w:rsid w:val="00217435"/>
    <w:rsid w:val="002B41D0"/>
    <w:rsid w:val="002D2205"/>
    <w:rsid w:val="002D766E"/>
    <w:rsid w:val="00343173"/>
    <w:rsid w:val="00371F9F"/>
    <w:rsid w:val="005B0713"/>
    <w:rsid w:val="005E5046"/>
    <w:rsid w:val="006944EB"/>
    <w:rsid w:val="008F120E"/>
    <w:rsid w:val="00A758ED"/>
    <w:rsid w:val="00BC312E"/>
    <w:rsid w:val="00CC2BED"/>
    <w:rsid w:val="00D46CA4"/>
    <w:rsid w:val="00DC2BAB"/>
    <w:rsid w:val="00DC52B5"/>
    <w:rsid w:val="00E432B5"/>
    <w:rsid w:val="00EE1553"/>
    <w:rsid w:val="00F338AD"/>
    <w:rsid w:val="00F5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17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17435"/>
    <w:rPr>
      <w:b/>
      <w:bCs/>
    </w:rPr>
  </w:style>
  <w:style w:type="paragraph" w:styleId="AralkYok">
    <w:name w:val="No Spacing"/>
    <w:basedOn w:val="Normal"/>
    <w:uiPriority w:val="1"/>
    <w:qFormat/>
    <w:rsid w:val="0021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1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E1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dcterms:created xsi:type="dcterms:W3CDTF">2020-12-25T00:07:00Z</dcterms:created>
  <dcterms:modified xsi:type="dcterms:W3CDTF">2020-12-25T00:10:00Z</dcterms:modified>
</cp:coreProperties>
</file>