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3" w:rsidRPr="00E22313" w:rsidRDefault="00E22313" w:rsidP="00191A47">
      <w:pPr>
        <w:spacing w:after="0"/>
        <w:jc w:val="center"/>
        <w:rPr>
          <w:b/>
          <w:color w:val="FF0000"/>
          <w:sz w:val="32"/>
          <w:szCs w:val="32"/>
        </w:rPr>
      </w:pPr>
      <w:r w:rsidRPr="00E22313">
        <w:rPr>
          <w:b/>
          <w:color w:val="FF0000"/>
          <w:sz w:val="32"/>
          <w:szCs w:val="32"/>
        </w:rPr>
        <w:t>CEVAP ANAHTARI</w:t>
      </w:r>
    </w:p>
    <w:p w:rsidR="00E3444E" w:rsidRDefault="00E3444E" w:rsidP="00191A47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 w:rsidR="00191A47" w:rsidRPr="00DC6B5A">
        <w:rPr>
          <w:b/>
          <w:sz w:val="20"/>
          <w:szCs w:val="20"/>
        </w:rPr>
        <w:t xml:space="preserve">LİSESİ </w:t>
      </w:r>
      <w:r>
        <w:rPr>
          <w:b/>
          <w:sz w:val="20"/>
          <w:szCs w:val="20"/>
        </w:rPr>
        <w:t>20… / 20….</w:t>
      </w:r>
      <w:r w:rsidRPr="00DC6B5A">
        <w:rPr>
          <w:b/>
          <w:sz w:val="20"/>
          <w:szCs w:val="20"/>
        </w:rPr>
        <w:t xml:space="preserve"> EĞİTİM-ÖĞRETİM YILI </w:t>
      </w:r>
    </w:p>
    <w:p w:rsidR="00DC6B5A" w:rsidRDefault="00191A47" w:rsidP="00191A47">
      <w:pPr>
        <w:spacing w:after="0"/>
        <w:jc w:val="center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 xml:space="preserve">10. SINIFLAR TARİH DERSİ </w:t>
      </w:r>
    </w:p>
    <w:p w:rsidR="00CA3BF0" w:rsidRPr="00DC6B5A" w:rsidRDefault="00E3444E" w:rsidP="00191A4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1</w:t>
      </w:r>
      <w:r w:rsidR="00191A47" w:rsidRPr="00DC6B5A">
        <w:rPr>
          <w:b/>
          <w:sz w:val="20"/>
          <w:szCs w:val="20"/>
        </w:rPr>
        <w:t>. YAZILI YOKLAMA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</w:p>
    <w:p w:rsidR="00191A47" w:rsidRPr="00DC6B5A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191A47" w:rsidRPr="00DC6B5A">
        <w:rPr>
          <w:b/>
          <w:sz w:val="20"/>
          <w:szCs w:val="20"/>
        </w:rPr>
        <w:t>:</w:t>
      </w:r>
    </w:p>
    <w:p w:rsidR="00191A47" w:rsidRPr="00DC6B5A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191A47" w:rsidRPr="00DC6B5A">
        <w:rPr>
          <w:b/>
          <w:sz w:val="20"/>
          <w:szCs w:val="20"/>
        </w:rPr>
        <w:t>:</w:t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1.</w:t>
      </w:r>
    </w:p>
    <w:p w:rsidR="00191A47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26" style="position:absolute;margin-left:1.4pt;margin-top:131.75pt;width:9.8pt;height:11.7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91A47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5" cy="196397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9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2.</w:t>
      </w:r>
    </w:p>
    <w:p w:rsidR="00191A47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27" style="position:absolute;margin-left:1.4pt;margin-top:65.45pt;width:12.65pt;height:10.7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91A47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35840" cy="1701579"/>
            <wp:effectExtent l="19050" t="0" r="25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0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3.</w:t>
      </w:r>
    </w:p>
    <w:p w:rsidR="00191A47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28" style="position:absolute;margin-left:57.05pt;margin-top:150.75pt;width:10.75pt;height:11.2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91A47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6484" cy="2226365"/>
            <wp:effectExtent l="19050" t="0" r="2816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3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4.</w:t>
      </w:r>
    </w:p>
    <w:p w:rsidR="00191A47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29" style="position:absolute;margin-left:1.4pt;margin-top:100.8pt;width:9.8pt;height:9.8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C6B5A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24434" cy="1518699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4" cy="15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7" w:rsidRPr="00DC6B5A" w:rsidRDefault="00191A47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lastRenderedPageBreak/>
        <w:t>5.</w:t>
      </w:r>
    </w:p>
    <w:p w:rsidR="00191A47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4" style="position:absolute;margin-left:.45pt;margin-top:89.75pt;width:10.3pt;height:9.8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2239E0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08864" cy="186060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6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9E0" w:rsidRPr="00DC6B5A" w:rsidRDefault="002239E0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6.</w:t>
      </w:r>
    </w:p>
    <w:p w:rsidR="002239E0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3" style="position:absolute;margin-left:64.95pt;margin-top:115.35pt;width:9.85pt;height:12.1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250B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0094" cy="1749287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5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50B" w:rsidRPr="00DC6B5A" w:rsidRDefault="0093250B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7.</w:t>
      </w:r>
    </w:p>
    <w:p w:rsidR="0093250B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2" style="position:absolute;margin-left:38.3pt;margin-top:138.45pt;width:9.35pt;height:9.8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93250B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892410"/>
            <wp:effectExtent l="19050" t="0" r="6875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9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P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8.</w:t>
      </w:r>
    </w:p>
    <w:p w:rsidR="00DC6B5A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1" style="position:absolute;margin-left:64.95pt;margin-top:117.1pt;width:9.85pt;height:10.7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C6B5A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0525" cy="1781092"/>
            <wp:effectExtent l="19050" t="0" r="6875" b="0"/>
            <wp:docPr id="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7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Default="00DC6B5A" w:rsidP="00191A47">
      <w:pPr>
        <w:spacing w:after="0"/>
        <w:rPr>
          <w:b/>
          <w:sz w:val="20"/>
          <w:szCs w:val="20"/>
        </w:rPr>
      </w:pPr>
      <w:r w:rsidRPr="00DC6B5A">
        <w:rPr>
          <w:b/>
          <w:sz w:val="20"/>
          <w:szCs w:val="20"/>
        </w:rPr>
        <w:t>9.</w:t>
      </w:r>
    </w:p>
    <w:p w:rsid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0" style="position:absolute;margin-left:31.3pt;margin-top:92.4pt;width:11.2pt;height:13.5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DC6B5A" w:rsidRPr="00DC6B5A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19935" cy="1343660"/>
            <wp:effectExtent l="19050" t="0" r="0" b="0"/>
            <wp:docPr id="1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5A" w:rsidRDefault="00DC6B5A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</w:t>
      </w:r>
    </w:p>
    <w:p w:rsidR="00DC6B5A" w:rsidRPr="00DC6B5A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5" style="position:absolute;margin-left:97.2pt;margin-top:121.55pt;width:8.9pt;height:9.8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1C12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5023" cy="1637969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09" cy="163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2E" w:rsidRPr="0000692E" w:rsidRDefault="00AC1C12" w:rsidP="0000692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00692E">
        <w:rPr>
          <w:b/>
          <w:sz w:val="20"/>
          <w:szCs w:val="20"/>
        </w:rPr>
        <w:t xml:space="preserve"> 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devşirmeleri üst düzey sorumluluklara </w:t>
      </w:r>
      <w:r w:rsidR="0000692E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00692E" w:rsidRPr="004557FD" w:rsidRDefault="0000692E" w:rsidP="0000692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00692E" w:rsidRPr="004557FD" w:rsidRDefault="0000692E" w:rsidP="0000692E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</w:t>
      </w: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>IV.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hedeflerinden hangi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lerini gerçekleştirmeye yönelik </w:t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olduğu söylenebilir?</w:t>
      </w:r>
    </w:p>
    <w:p w:rsidR="0000692E" w:rsidRPr="004557FD" w:rsidRDefault="0000692E" w:rsidP="0000692E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       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 xml:space="preserve">                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00692E" w:rsidRPr="004557FD" w:rsidRDefault="00F64BD7" w:rsidP="0000692E">
      <w:pPr>
        <w:shd w:val="clear" w:color="auto" w:fill="FFFFFF"/>
        <w:tabs>
          <w:tab w:val="left" w:pos="2669"/>
        </w:tabs>
        <w:spacing w:after="0" w:line="240" w:lineRule="exact"/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</w:pPr>
      <w:r w:rsidRPr="00F64BD7">
        <w:rPr>
          <w:rFonts w:ascii="Calibri" w:eastAsia="Calibri" w:hAnsi="Calibri" w:cs="Times New Roman"/>
          <w:noProof/>
          <w:color w:val="000000"/>
          <w:spacing w:val="-5"/>
          <w:sz w:val="16"/>
          <w:szCs w:val="16"/>
          <w:lang w:eastAsia="tr-TR"/>
        </w:rPr>
        <w:pict>
          <v:oval id="_x0000_s1036" style="position:absolute;margin-left:24.75pt;margin-top:3.2pt;width:7.95pt;height:8.4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0692E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</w:t>
      </w:r>
      <w:r w:rsidR="0000692E"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="0000692E"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 w:rsidR="0000692E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                        </w:t>
      </w:r>
      <w:r w:rsidR="0000692E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="0000692E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="0000692E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="0000692E"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AC1C12" w:rsidRDefault="0000692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B4495B">
        <w:rPr>
          <w:sz w:val="16"/>
          <w:szCs w:val="16"/>
        </w:rPr>
        <w:t xml:space="preserve"> I- Amasra’nın fethi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B4495B">
        <w:rPr>
          <w:sz w:val="16"/>
          <w:szCs w:val="16"/>
        </w:rPr>
        <w:t xml:space="preserve">  II- Sinop’un fethi</w:t>
      </w:r>
    </w:p>
    <w:p w:rsidR="0000692E" w:rsidRPr="00B4495B" w:rsidRDefault="0000692E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III- Trabzon’un fethi</w:t>
      </w:r>
    </w:p>
    <w:p w:rsidR="0000692E" w:rsidRDefault="0000692E" w:rsidP="0000692E">
      <w:pPr>
        <w:shd w:val="clear" w:color="auto" w:fill="FFFFFF"/>
        <w:spacing w:after="0" w:line="16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B4495B">
        <w:rPr>
          <w:sz w:val="16"/>
          <w:szCs w:val="16"/>
        </w:rPr>
        <w:t>Yukarıda Fatih Sultan Mehmet döneminde yapılan bazı fetihler verilmiştir</w:t>
      </w:r>
      <w:r>
        <w:rPr>
          <w:b/>
          <w:sz w:val="16"/>
          <w:szCs w:val="16"/>
        </w:rPr>
        <w:t xml:space="preserve">. Bu fetihlerden hangisi ya da hangileri </w:t>
      </w:r>
      <w:r w:rsidRPr="0000692E">
        <w:rPr>
          <w:b/>
          <w:sz w:val="16"/>
          <w:szCs w:val="16"/>
          <w:u w:val="single"/>
        </w:rPr>
        <w:t>Anadolu Türk birliğini</w:t>
      </w:r>
      <w:r>
        <w:rPr>
          <w:b/>
          <w:sz w:val="16"/>
          <w:szCs w:val="16"/>
        </w:rPr>
        <w:t xml:space="preserve"> sağlamaya yönelik faaliyetlerden sayılabilir?</w:t>
      </w:r>
    </w:p>
    <w:p w:rsidR="0000692E" w:rsidRPr="00B4495B" w:rsidRDefault="00F64BD7" w:rsidP="0000692E">
      <w:pPr>
        <w:shd w:val="clear" w:color="auto" w:fill="FFFFFF"/>
        <w:spacing w:after="0" w:line="160" w:lineRule="atLeast"/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w:pict>
          <v:oval id="_x0000_s1037" style="position:absolute;margin-left:68.2pt;margin-top:-.05pt;width:7.15pt;height:11.7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0692E">
        <w:rPr>
          <w:sz w:val="16"/>
          <w:szCs w:val="16"/>
        </w:rPr>
        <w:t>A) Yalnız I</w:t>
      </w:r>
      <w:r w:rsidR="0000692E">
        <w:rPr>
          <w:sz w:val="16"/>
          <w:szCs w:val="16"/>
        </w:rPr>
        <w:tab/>
      </w:r>
      <w:r w:rsidR="0000692E">
        <w:rPr>
          <w:sz w:val="16"/>
          <w:szCs w:val="16"/>
        </w:rPr>
        <w:tab/>
        <w:t xml:space="preserve">B) Yalnız II    </w:t>
      </w:r>
      <w:r w:rsidR="0000692E" w:rsidRPr="00B4495B">
        <w:rPr>
          <w:sz w:val="16"/>
          <w:szCs w:val="16"/>
        </w:rPr>
        <w:t xml:space="preserve">      C) I ve II</w:t>
      </w:r>
    </w:p>
    <w:p w:rsidR="0000692E" w:rsidRPr="0023057B" w:rsidRDefault="0000692E" w:rsidP="0000692E">
      <w:pPr>
        <w:shd w:val="clear" w:color="auto" w:fill="FFFFFF"/>
        <w:spacing w:after="0" w:line="160" w:lineRule="atLeast"/>
        <w:rPr>
          <w:rFonts w:eastAsia="Times New Roman" w:cs="Times New Roman"/>
          <w:color w:val="000000"/>
          <w:sz w:val="16"/>
          <w:szCs w:val="16"/>
          <w:lang w:eastAsia="tr-TR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  <w:t xml:space="preserve">               </w:t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00692E" w:rsidRDefault="0000692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00692E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38" style="position:absolute;margin-left:41.1pt;margin-top:68.75pt;width:7.95pt;height:8.85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0692E" w:rsidRPr="0000692E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374292" cy="1081377"/>
            <wp:effectExtent l="19050" t="0" r="6958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98" cy="108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7C" w:rsidRPr="000B627C" w:rsidRDefault="0000692E" w:rsidP="000B62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  <w:r w:rsidR="000B627C">
        <w:rPr>
          <w:b/>
          <w:sz w:val="20"/>
          <w:szCs w:val="20"/>
        </w:rPr>
        <w:t xml:space="preserve"> </w:t>
      </w:r>
      <w:r w:rsidR="000B627C" w:rsidRPr="00D81E11">
        <w:rPr>
          <w:rFonts w:cstheme="minorHAnsi"/>
          <w:sz w:val="16"/>
          <w:szCs w:val="16"/>
        </w:rPr>
        <w:t xml:space="preserve">II. Mehmet’in ölümünden sonra oğlu II. </w:t>
      </w:r>
      <w:proofErr w:type="spellStart"/>
      <w:r w:rsidR="000B627C" w:rsidRPr="00D81E11">
        <w:rPr>
          <w:rFonts w:cstheme="minorHAnsi"/>
          <w:sz w:val="16"/>
          <w:szCs w:val="16"/>
        </w:rPr>
        <w:t>Bayezit</w:t>
      </w:r>
      <w:proofErr w:type="spellEnd"/>
      <w:r w:rsidR="000B627C" w:rsidRPr="00D81E11">
        <w:rPr>
          <w:rFonts w:cstheme="minorHAnsi"/>
          <w:sz w:val="16"/>
          <w:szCs w:val="16"/>
        </w:rPr>
        <w:t>, Türkmenlerin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>dest</w:t>
      </w:r>
      <w:r w:rsidR="000B627C">
        <w:rPr>
          <w:rFonts w:cstheme="minorHAnsi"/>
          <w:sz w:val="16"/>
          <w:szCs w:val="16"/>
        </w:rPr>
        <w:t xml:space="preserve">eklediği kardeşi Şehzade Cem’i, </w:t>
      </w:r>
      <w:r w:rsidR="000B627C" w:rsidRPr="00D81E11">
        <w:rPr>
          <w:rFonts w:cstheme="minorHAnsi"/>
          <w:sz w:val="16"/>
          <w:szCs w:val="16"/>
        </w:rPr>
        <w:t>devşirme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>kökenl</w:t>
      </w:r>
      <w:r w:rsidR="000B627C">
        <w:rPr>
          <w:rFonts w:cstheme="minorHAnsi"/>
          <w:sz w:val="16"/>
          <w:szCs w:val="16"/>
        </w:rPr>
        <w:t xml:space="preserve">ilerin desteği ile etkisiz </w:t>
      </w:r>
      <w:proofErr w:type="spellStart"/>
      <w:r w:rsidR="000B627C">
        <w:rPr>
          <w:rFonts w:cstheme="minorHAnsi"/>
          <w:sz w:val="16"/>
          <w:szCs w:val="16"/>
        </w:rPr>
        <w:t>hale</w:t>
      </w:r>
      <w:r w:rsidR="000B627C" w:rsidRPr="00D81E11">
        <w:rPr>
          <w:rFonts w:cstheme="minorHAnsi"/>
          <w:sz w:val="16"/>
          <w:szCs w:val="16"/>
        </w:rPr>
        <w:t>getirerek</w:t>
      </w:r>
      <w:proofErr w:type="spellEnd"/>
      <w:r w:rsidR="000B627C" w:rsidRPr="00D81E11">
        <w:rPr>
          <w:rFonts w:cstheme="minorHAnsi"/>
          <w:sz w:val="16"/>
          <w:szCs w:val="16"/>
        </w:rPr>
        <w:t xml:space="preserve"> tahtını korumuştur.</w:t>
      </w:r>
      <w:r w:rsidR="000B627C">
        <w:rPr>
          <w:rFonts w:cstheme="minorHAnsi"/>
          <w:sz w:val="16"/>
          <w:szCs w:val="16"/>
        </w:rPr>
        <w:t xml:space="preserve"> </w:t>
      </w:r>
      <w:r w:rsidR="000B627C" w:rsidRPr="00D81E11">
        <w:rPr>
          <w:rFonts w:cstheme="minorHAnsi"/>
          <w:sz w:val="16"/>
          <w:szCs w:val="16"/>
        </w:rPr>
        <w:t xml:space="preserve">Ne var ki II. </w:t>
      </w:r>
      <w:proofErr w:type="spellStart"/>
      <w:r w:rsidR="000B627C" w:rsidRPr="00D81E11">
        <w:rPr>
          <w:rFonts w:cstheme="minorHAnsi"/>
          <w:sz w:val="16"/>
          <w:szCs w:val="16"/>
        </w:rPr>
        <w:t>Bayezid’in</w:t>
      </w:r>
      <w:proofErr w:type="spellEnd"/>
      <w:r w:rsidR="000B627C" w:rsidRPr="00D81E11">
        <w:rPr>
          <w:rFonts w:cstheme="minorHAnsi"/>
          <w:sz w:val="16"/>
          <w:szCs w:val="16"/>
        </w:rPr>
        <w:t xml:space="preserve"> yükselme döneminin temposuna</w:t>
      </w:r>
      <w:r w:rsidR="000B627C">
        <w:rPr>
          <w:b/>
          <w:sz w:val="20"/>
          <w:szCs w:val="20"/>
        </w:rPr>
        <w:t xml:space="preserve"> </w:t>
      </w:r>
      <w:r w:rsidR="000B627C" w:rsidRPr="00D81E11">
        <w:rPr>
          <w:rFonts w:cstheme="minorHAnsi"/>
          <w:sz w:val="16"/>
          <w:szCs w:val="16"/>
        </w:rPr>
        <w:t>ayak uyduramayıp etkisiz bir politika izlemesinden</w:t>
      </w:r>
      <w:r w:rsidR="000B627C">
        <w:rPr>
          <w:rFonts w:cstheme="minorHAnsi"/>
          <w:sz w:val="16"/>
          <w:szCs w:val="16"/>
        </w:rPr>
        <w:t xml:space="preserve"> ötürü bu kez oğlu I. Selim’i </w:t>
      </w:r>
      <w:r w:rsidR="000B627C" w:rsidRPr="00D81E11">
        <w:rPr>
          <w:rFonts w:cstheme="minorHAnsi"/>
          <w:sz w:val="16"/>
          <w:szCs w:val="16"/>
        </w:rPr>
        <w:t>destekleyen devşirmeler yüzünden</w:t>
      </w:r>
      <w:r w:rsidR="000B627C">
        <w:rPr>
          <w:rFonts w:cstheme="minorHAnsi"/>
          <w:sz w:val="16"/>
          <w:szCs w:val="16"/>
        </w:rPr>
        <w:t xml:space="preserve"> yaşarken </w:t>
      </w:r>
      <w:r w:rsidR="000B627C" w:rsidRPr="00D81E11">
        <w:rPr>
          <w:rFonts w:cstheme="minorHAnsi"/>
          <w:sz w:val="16"/>
          <w:szCs w:val="16"/>
        </w:rPr>
        <w:t>tahtından olmuştur.</w:t>
      </w:r>
    </w:p>
    <w:p w:rsidR="000B627C" w:rsidRPr="00D81E11" w:rsidRDefault="000B627C" w:rsidP="000B627C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Bu bilgiler bir bütün olarak ele alındığında, Osmanlı Devleti için;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I. Taht kavgaları yaşanmaktadır.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II. Veraset Sistemi’ndeki belirsizlik son bulmuştur.</w:t>
      </w:r>
    </w:p>
    <w:p w:rsidR="000B627C" w:rsidRPr="00D81E11" w:rsidRDefault="000B627C" w:rsidP="000B627C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III. Devşirme </w:t>
      </w:r>
      <w:r>
        <w:rPr>
          <w:rFonts w:cstheme="minorHAnsi"/>
          <w:sz w:val="16"/>
          <w:szCs w:val="16"/>
        </w:rPr>
        <w:t xml:space="preserve">– Türkmen çatışması iktidarları </w:t>
      </w:r>
      <w:r w:rsidRPr="00D81E11">
        <w:rPr>
          <w:rFonts w:cstheme="minorHAnsi"/>
          <w:sz w:val="16"/>
          <w:szCs w:val="16"/>
        </w:rPr>
        <w:t>belirleyecek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noktaya ulaşmıştır.</w:t>
      </w:r>
    </w:p>
    <w:p w:rsidR="000B627C" w:rsidRPr="00D81E11" w:rsidRDefault="000B627C" w:rsidP="000B627C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yargılarından hangilerinin geçerli olduğu söylenebilir?</w:t>
      </w:r>
    </w:p>
    <w:p w:rsidR="000B627C" w:rsidRPr="00D81E11" w:rsidRDefault="00F64BD7" w:rsidP="000B627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tr-TR"/>
        </w:rPr>
        <w:pict>
          <v:oval id="_x0000_s1039" style="position:absolute;margin-left:32.7pt;margin-top:10.6pt;width:8.4pt;height:12.1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B627C" w:rsidRPr="00D81E11">
        <w:rPr>
          <w:rFonts w:cstheme="minorHAnsi"/>
          <w:sz w:val="16"/>
          <w:szCs w:val="16"/>
        </w:rPr>
        <w:t xml:space="preserve">A) Yalnız I </w:t>
      </w:r>
      <w:r w:rsidR="000B627C">
        <w:rPr>
          <w:rFonts w:cstheme="minorHAnsi"/>
          <w:sz w:val="16"/>
          <w:szCs w:val="16"/>
        </w:rPr>
        <w:t xml:space="preserve">       </w:t>
      </w:r>
      <w:r w:rsidR="000B627C">
        <w:rPr>
          <w:rFonts w:cstheme="minorHAnsi"/>
          <w:sz w:val="16"/>
          <w:szCs w:val="16"/>
        </w:rPr>
        <w:tab/>
      </w:r>
      <w:r w:rsidR="000B627C" w:rsidRPr="00D81E11">
        <w:rPr>
          <w:rFonts w:cstheme="minorHAnsi"/>
          <w:sz w:val="16"/>
          <w:szCs w:val="16"/>
        </w:rPr>
        <w:t xml:space="preserve">B) Yalnız II </w:t>
      </w:r>
      <w:r w:rsidR="000B627C">
        <w:rPr>
          <w:rFonts w:cstheme="minorHAnsi"/>
          <w:sz w:val="16"/>
          <w:szCs w:val="16"/>
        </w:rPr>
        <w:tab/>
        <w:t xml:space="preserve">                 </w:t>
      </w:r>
      <w:r w:rsidR="000B627C" w:rsidRPr="00D81E11">
        <w:rPr>
          <w:rFonts w:cstheme="minorHAnsi"/>
          <w:sz w:val="16"/>
          <w:szCs w:val="16"/>
        </w:rPr>
        <w:t>C) Yalnız III</w:t>
      </w:r>
    </w:p>
    <w:p w:rsidR="000B627C" w:rsidRPr="00D81E11" w:rsidRDefault="000B627C" w:rsidP="000B627C">
      <w:pPr>
        <w:spacing w:after="0"/>
        <w:ind w:firstLine="708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D) I ve III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E) II ve III</w:t>
      </w:r>
    </w:p>
    <w:p w:rsidR="0000692E" w:rsidRDefault="000B627C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0B627C" w:rsidRDefault="00F64BD7" w:rsidP="00191A4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oval id="_x0000_s1040" style="position:absolute;margin-left:4.6pt;margin-top:57.8pt;width:9.4pt;height:10.3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B627C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48620" cy="978010"/>
            <wp:effectExtent l="19050" t="0" r="8780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7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AA" w:rsidRDefault="00F25FAA" w:rsidP="00191A47">
      <w:pPr>
        <w:spacing w:after="0"/>
        <w:rPr>
          <w:b/>
          <w:sz w:val="20"/>
          <w:szCs w:val="20"/>
        </w:rPr>
        <w:sectPr w:rsidR="00F25FAA" w:rsidSect="00191A47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F25FAA" w:rsidRDefault="00F25FAA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16.</w:t>
      </w:r>
      <w:r w:rsidR="009F6ED5">
        <w:rPr>
          <w:b/>
          <w:sz w:val="20"/>
          <w:szCs w:val="20"/>
        </w:rPr>
        <w:t xml:space="preserve"> Fatih Sultan Mehmet Osmanlı Devletini daha merkeziyetçi hale getirebilmek için pek çok uygulama yapmıştır. Yaptıklarından 5 tanesini kısaca açıklayarak yazınız ( 15 puan)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17. Mısır hangi savaşlarla fethedilmiştir? Mısır’ın fethinin sonuçlarını yazınız ( 10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Hint Deniz seferlerinin başarısız olma sebeplerini yazınız 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(5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Kanuni devri Osmanlı </w:t>
      </w:r>
      <w:proofErr w:type="spellStart"/>
      <w:r>
        <w:rPr>
          <w:b/>
          <w:sz w:val="20"/>
          <w:szCs w:val="20"/>
        </w:rPr>
        <w:t>Deveti’nin</w:t>
      </w:r>
      <w:proofErr w:type="spellEnd"/>
      <w:r>
        <w:rPr>
          <w:b/>
          <w:sz w:val="20"/>
          <w:szCs w:val="20"/>
        </w:rPr>
        <w:t xml:space="preserve"> en parlak dönemidir. Bunun sebeplerini yazınız ( 5 puan )</w:t>
      </w:r>
    </w:p>
    <w:p w:rsidR="009F6ED5" w:rsidRDefault="009F6ED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20. </w:t>
      </w:r>
      <w:r w:rsidR="00F034F5">
        <w:rPr>
          <w:b/>
          <w:sz w:val="20"/>
          <w:szCs w:val="20"/>
        </w:rPr>
        <w:t xml:space="preserve"> Sokullu Mehmet Paşa’nın projelerinden Don-Volga Kanal projesi hakkında bilgi veriniz ( 5 puan )</w:t>
      </w:r>
    </w:p>
    <w:p w:rsidR="00F034F5" w:rsidRDefault="00F034F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21. Yükselme döneminde Osmanlı Devlet</w:t>
      </w:r>
      <w:r w:rsidR="0033316E">
        <w:rPr>
          <w:b/>
          <w:sz w:val="20"/>
          <w:szCs w:val="20"/>
        </w:rPr>
        <w:t>i pek çok fetih yapmıştır.</w:t>
      </w:r>
      <w:r>
        <w:rPr>
          <w:b/>
          <w:sz w:val="20"/>
          <w:szCs w:val="20"/>
        </w:rPr>
        <w:t xml:space="preserve"> Aşağıda verilen toprakların karşısına hangi padişah yada Sadrazam döneminde alındığını yazınız.</w:t>
      </w:r>
      <w:r w:rsidR="00150332">
        <w:rPr>
          <w:b/>
          <w:sz w:val="20"/>
          <w:szCs w:val="20"/>
        </w:rPr>
        <w:t xml:space="preserve"> ( 5 puan )</w:t>
      </w:r>
    </w:p>
    <w:p w:rsidR="00F034F5" w:rsidRDefault="00F034F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 w:rsidR="00E309A5">
        <w:rPr>
          <w:b/>
          <w:sz w:val="20"/>
          <w:szCs w:val="20"/>
        </w:rPr>
        <w:t>Belgrat hariç tüm Sırbistan</w:t>
      </w:r>
      <w:r w:rsidR="0033316E">
        <w:rPr>
          <w:b/>
          <w:sz w:val="20"/>
          <w:szCs w:val="20"/>
        </w:rPr>
        <w:t>:</w:t>
      </w:r>
      <w:r w:rsidR="00E22313">
        <w:rPr>
          <w:b/>
          <w:sz w:val="20"/>
          <w:szCs w:val="20"/>
        </w:rPr>
        <w:t xml:space="preserve"> </w:t>
      </w:r>
      <w:r w:rsidR="00E22313" w:rsidRPr="00154584">
        <w:rPr>
          <w:b/>
          <w:color w:val="0000FF"/>
          <w:sz w:val="20"/>
          <w:szCs w:val="20"/>
        </w:rPr>
        <w:t>FATİH S. MEHMET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(1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33316E" w:rsidRPr="00154584" w:rsidRDefault="00E309A5" w:rsidP="00191A47">
      <w:pPr>
        <w:spacing w:after="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b. Cezayir</w:t>
      </w:r>
      <w:r w:rsidR="0033316E">
        <w:rPr>
          <w:b/>
          <w:sz w:val="20"/>
          <w:szCs w:val="20"/>
        </w:rPr>
        <w:t>:</w:t>
      </w:r>
      <w:r w:rsidR="00E22313">
        <w:rPr>
          <w:b/>
          <w:sz w:val="20"/>
          <w:szCs w:val="20"/>
        </w:rPr>
        <w:t xml:space="preserve"> </w:t>
      </w:r>
      <w:r w:rsidR="00E22313" w:rsidRPr="00154584">
        <w:rPr>
          <w:b/>
          <w:color w:val="0000FF"/>
          <w:sz w:val="20"/>
          <w:szCs w:val="20"/>
        </w:rPr>
        <w:t>KANUNİ S. SÜLEYMAN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(1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33316E" w:rsidRDefault="00E309A5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c. Tunus</w:t>
      </w:r>
      <w:r w:rsidR="0033316E">
        <w:rPr>
          <w:b/>
          <w:sz w:val="20"/>
          <w:szCs w:val="20"/>
        </w:rPr>
        <w:t>:</w:t>
      </w:r>
      <w:r w:rsidR="00E22313">
        <w:rPr>
          <w:b/>
          <w:sz w:val="20"/>
          <w:szCs w:val="20"/>
        </w:rPr>
        <w:t xml:space="preserve"> </w:t>
      </w:r>
      <w:r w:rsidR="00E22313" w:rsidRPr="00154584">
        <w:rPr>
          <w:b/>
          <w:color w:val="0000FF"/>
          <w:sz w:val="20"/>
          <w:szCs w:val="20"/>
        </w:rPr>
        <w:t>III. MURAT (SOKULLU)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(1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33316E" w:rsidRPr="00154584" w:rsidRDefault="00E309A5" w:rsidP="00191A47">
      <w:pPr>
        <w:spacing w:after="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d. Belgrat</w:t>
      </w:r>
      <w:r w:rsidR="0033316E">
        <w:rPr>
          <w:b/>
          <w:sz w:val="20"/>
          <w:szCs w:val="20"/>
        </w:rPr>
        <w:t>:</w:t>
      </w:r>
      <w:r w:rsidR="00E22313">
        <w:rPr>
          <w:b/>
          <w:sz w:val="20"/>
          <w:szCs w:val="20"/>
        </w:rPr>
        <w:t xml:space="preserve"> </w:t>
      </w:r>
      <w:r w:rsidR="00E22313" w:rsidRPr="00154584">
        <w:rPr>
          <w:b/>
          <w:color w:val="0000FF"/>
          <w:sz w:val="20"/>
          <w:szCs w:val="20"/>
        </w:rPr>
        <w:t>KANUNİ S. SÜLEYMAN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(1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33316E" w:rsidRPr="00154584" w:rsidRDefault="0033316E" w:rsidP="00191A47">
      <w:pPr>
        <w:spacing w:after="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e. </w:t>
      </w:r>
      <w:r w:rsidR="00E309A5">
        <w:rPr>
          <w:b/>
          <w:sz w:val="20"/>
          <w:szCs w:val="20"/>
        </w:rPr>
        <w:t>Hicaz</w:t>
      </w:r>
      <w:r w:rsidR="001755A3">
        <w:rPr>
          <w:b/>
          <w:sz w:val="20"/>
          <w:szCs w:val="20"/>
        </w:rPr>
        <w:t>:</w:t>
      </w:r>
      <w:r w:rsidR="00E22313">
        <w:rPr>
          <w:b/>
          <w:sz w:val="20"/>
          <w:szCs w:val="20"/>
        </w:rPr>
        <w:t xml:space="preserve"> </w:t>
      </w:r>
      <w:r w:rsidR="00E22313" w:rsidRPr="00154584">
        <w:rPr>
          <w:b/>
          <w:color w:val="0000FF"/>
          <w:sz w:val="20"/>
          <w:szCs w:val="20"/>
        </w:rPr>
        <w:t>YAVUZ S. SELİM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(1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150332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22. Aşağıdaki boşlukları uygun kelimelerle doldurunuz</w:t>
      </w:r>
    </w:p>
    <w:p w:rsidR="001755A3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(2’şer Puan</w:t>
      </w:r>
      <w:r w:rsidR="00331604">
        <w:rPr>
          <w:b/>
          <w:sz w:val="20"/>
          <w:szCs w:val="20"/>
        </w:rPr>
        <w:t xml:space="preserve"> </w:t>
      </w:r>
      <w:proofErr w:type="spellStart"/>
      <w:r w:rsidR="00331604">
        <w:rPr>
          <w:b/>
          <w:sz w:val="20"/>
          <w:szCs w:val="20"/>
        </w:rPr>
        <w:t>topam</w:t>
      </w:r>
      <w:proofErr w:type="spellEnd"/>
      <w:r w:rsidR="00331604">
        <w:rPr>
          <w:b/>
          <w:sz w:val="20"/>
          <w:szCs w:val="20"/>
        </w:rPr>
        <w:t xml:space="preserve"> 10 puan</w:t>
      </w:r>
      <w:r>
        <w:rPr>
          <w:b/>
          <w:sz w:val="20"/>
          <w:szCs w:val="20"/>
        </w:rPr>
        <w:t>)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Osmanlı Devleti </w:t>
      </w:r>
      <w:proofErr w:type="spellStart"/>
      <w:r>
        <w:rPr>
          <w:b/>
          <w:sz w:val="20"/>
          <w:szCs w:val="20"/>
        </w:rPr>
        <w:t>Preveze</w:t>
      </w:r>
      <w:proofErr w:type="spellEnd"/>
      <w:r>
        <w:rPr>
          <w:b/>
          <w:sz w:val="20"/>
          <w:szCs w:val="20"/>
        </w:rPr>
        <w:t xml:space="preserve"> Zaferi ile Akdeniz’de kazan</w:t>
      </w:r>
      <w:r w:rsidR="00770CA7">
        <w:rPr>
          <w:b/>
          <w:sz w:val="20"/>
          <w:szCs w:val="20"/>
        </w:rPr>
        <w:t xml:space="preserve">dığı üstünlüğü </w:t>
      </w:r>
      <w:r w:rsidR="00770CA7" w:rsidRPr="00154584">
        <w:rPr>
          <w:b/>
          <w:color w:val="0000FF"/>
          <w:sz w:val="20"/>
          <w:szCs w:val="20"/>
        </w:rPr>
        <w:t>İNEBAHTI</w:t>
      </w:r>
      <w:r>
        <w:rPr>
          <w:b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ile kaybetmiştir.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b. Soku</w:t>
      </w:r>
      <w:r w:rsidR="00770CA7">
        <w:rPr>
          <w:b/>
          <w:sz w:val="20"/>
          <w:szCs w:val="20"/>
        </w:rPr>
        <w:t xml:space="preserve">llu Mehmet Paşa’nın </w:t>
      </w:r>
      <w:r w:rsidR="00770CA7" w:rsidRPr="00154584">
        <w:rPr>
          <w:b/>
          <w:color w:val="0000FF"/>
          <w:sz w:val="20"/>
          <w:szCs w:val="20"/>
        </w:rPr>
        <w:t>SÜVEYŞ KANALI</w:t>
      </w:r>
      <w:r>
        <w:rPr>
          <w:b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Projesi Baharat yolunu tekrar canlandırmayı amaçlamıştır.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c. Osm</w:t>
      </w:r>
      <w:r w:rsidR="00770CA7">
        <w:rPr>
          <w:b/>
          <w:sz w:val="20"/>
          <w:szCs w:val="20"/>
        </w:rPr>
        <w:t xml:space="preserve">anlı Egemenliği </w:t>
      </w:r>
      <w:r w:rsidR="00770CA7" w:rsidRPr="00154584">
        <w:rPr>
          <w:b/>
          <w:color w:val="0000FF"/>
          <w:sz w:val="20"/>
          <w:szCs w:val="20"/>
        </w:rPr>
        <w:t>LEHİSTAN</w:t>
      </w:r>
      <w:r>
        <w:rPr>
          <w:b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Himaye altına alınması İle Baltık Denizine ulaşmıştır.</w:t>
      </w:r>
    </w:p>
    <w:p w:rsidR="001755A3" w:rsidRDefault="001755A3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="00E309A5">
        <w:rPr>
          <w:b/>
          <w:sz w:val="20"/>
          <w:szCs w:val="20"/>
        </w:rPr>
        <w:t>Fatih Döne</w:t>
      </w:r>
      <w:r w:rsidR="00770CA7">
        <w:rPr>
          <w:b/>
          <w:sz w:val="20"/>
          <w:szCs w:val="20"/>
        </w:rPr>
        <w:t xml:space="preserve">minde </w:t>
      </w:r>
      <w:r w:rsidR="00770CA7" w:rsidRPr="00154584">
        <w:rPr>
          <w:b/>
          <w:color w:val="0000FF"/>
          <w:sz w:val="20"/>
          <w:szCs w:val="20"/>
        </w:rPr>
        <w:t>KIRIM’IN</w:t>
      </w:r>
      <w:r w:rsidR="00150332">
        <w:rPr>
          <w:b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 w:rsidR="00150332">
        <w:rPr>
          <w:b/>
          <w:sz w:val="20"/>
          <w:szCs w:val="20"/>
        </w:rPr>
        <w:t>alınması ile Karadeniz Türk gölü haline gelmiştir.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 Osmanlı </w:t>
      </w:r>
      <w:r w:rsidR="00770CA7">
        <w:rPr>
          <w:b/>
          <w:sz w:val="20"/>
          <w:szCs w:val="20"/>
        </w:rPr>
        <w:t xml:space="preserve">Devleti’nin </w:t>
      </w:r>
      <w:r w:rsidR="00770CA7" w:rsidRPr="00154584">
        <w:rPr>
          <w:b/>
          <w:color w:val="0000FF"/>
          <w:sz w:val="20"/>
          <w:szCs w:val="20"/>
        </w:rPr>
        <w:t>SOKULLUNUN ÖLÜMÜ</w:t>
      </w:r>
      <w:r w:rsidR="00154584">
        <w:rPr>
          <w:b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İle duraklama dönemine girdiği kabul edilir.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331604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NOT</w:t>
      </w:r>
      <w:r w:rsidR="00150332">
        <w:rPr>
          <w:b/>
          <w:sz w:val="20"/>
          <w:szCs w:val="20"/>
        </w:rPr>
        <w:t>: Test soruları 3’er puandır. Diğer soruların puan değerleri karşılarında yazmaktadır. Sınav süresi 40 dakikadır.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Başarılar Dilerim.</w:t>
      </w:r>
    </w:p>
    <w:p w:rsidR="00150332" w:rsidRDefault="00E3444E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………………………….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Tarih Öğretmeni</w:t>
      </w:r>
    </w:p>
    <w:p w:rsidR="00150332" w:rsidRDefault="00150332" w:rsidP="00191A47">
      <w:pPr>
        <w:spacing w:after="0"/>
        <w:rPr>
          <w:b/>
          <w:sz w:val="20"/>
          <w:szCs w:val="20"/>
        </w:rPr>
      </w:pPr>
    </w:p>
    <w:p w:rsidR="00150332" w:rsidRDefault="00770CA7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 SORU:</w:t>
      </w:r>
    </w:p>
    <w:p w:rsidR="00154584" w:rsidRDefault="00770CA7" w:rsidP="00191A47">
      <w:pPr>
        <w:pStyle w:val="ListeParagraf"/>
        <w:numPr>
          <w:ilvl w:val="0"/>
          <w:numId w:val="13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Devlet yönetiminde devşirme kökenlileri daha etkin hale getirdi.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 w:rsidRPr="00154584">
        <w:rPr>
          <w:b/>
          <w:color w:val="FF0000"/>
          <w:sz w:val="20"/>
          <w:szCs w:val="20"/>
        </w:rPr>
        <w:t>(3 PUAN)</w:t>
      </w:r>
    </w:p>
    <w:p w:rsidR="00154584" w:rsidRDefault="00770CA7" w:rsidP="00191A47">
      <w:pPr>
        <w:pStyle w:val="ListeParagraf"/>
        <w:numPr>
          <w:ilvl w:val="0"/>
          <w:numId w:val="13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Yeniçerilerin sayısını artırarak katı şekilde disiplin altına aldı.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 w:rsidRPr="00154584">
        <w:rPr>
          <w:b/>
          <w:color w:val="FF0000"/>
          <w:sz w:val="20"/>
          <w:szCs w:val="20"/>
        </w:rPr>
        <w:t>(3 PUAN)</w:t>
      </w:r>
    </w:p>
    <w:p w:rsidR="00154584" w:rsidRDefault="00770CA7" w:rsidP="00191A47">
      <w:pPr>
        <w:pStyle w:val="ListeParagraf"/>
        <w:numPr>
          <w:ilvl w:val="0"/>
          <w:numId w:val="13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Bir yandan Sadrazamın yetkilerini artırdı, diğer yandan pek çok sadrazamı görevden alarak kendi otoritesini artırdı.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 w:rsidRPr="00154584">
        <w:rPr>
          <w:b/>
          <w:color w:val="FF0000"/>
          <w:sz w:val="20"/>
          <w:szCs w:val="20"/>
        </w:rPr>
        <w:t>(3 PUAN)</w:t>
      </w:r>
    </w:p>
    <w:p w:rsidR="00770CA7" w:rsidRPr="00154584" w:rsidRDefault="00770CA7" w:rsidP="00191A47">
      <w:pPr>
        <w:pStyle w:val="ListeParagraf"/>
        <w:numPr>
          <w:ilvl w:val="0"/>
          <w:numId w:val="13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Soylu Türk ailelerinin gücünü sınırlandırdı.</w:t>
      </w:r>
    </w:p>
    <w:p w:rsidR="00154584" w:rsidRDefault="00770CA7" w:rsidP="00191A47">
      <w:p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Şeyhülislamlık makamını kurarak ulema sınıfını kendine bağladı.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 w:rsidRPr="00154584">
        <w:rPr>
          <w:b/>
          <w:color w:val="FF0000"/>
          <w:sz w:val="20"/>
          <w:szCs w:val="20"/>
        </w:rPr>
        <w:t>(3 PUAN)</w:t>
      </w:r>
    </w:p>
    <w:p w:rsidR="00770CA7" w:rsidRPr="00154584" w:rsidRDefault="00770CA7" w:rsidP="00191A47">
      <w:p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 xml:space="preserve">Ortodoks kilisesini himaye altına alarak gayrimüslim </w:t>
      </w:r>
      <w:proofErr w:type="spellStart"/>
      <w:r w:rsidRPr="00154584">
        <w:rPr>
          <w:b/>
          <w:color w:val="0000FF"/>
          <w:sz w:val="20"/>
          <w:szCs w:val="20"/>
        </w:rPr>
        <w:t>tebayı</w:t>
      </w:r>
      <w:proofErr w:type="spellEnd"/>
      <w:r w:rsidRPr="00154584">
        <w:rPr>
          <w:b/>
          <w:color w:val="0000FF"/>
          <w:sz w:val="20"/>
          <w:szCs w:val="20"/>
        </w:rPr>
        <w:t xml:space="preserve"> kontrol altına aldı.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 w:rsidRPr="00154584">
        <w:rPr>
          <w:b/>
          <w:color w:val="FF0000"/>
          <w:sz w:val="20"/>
          <w:szCs w:val="20"/>
        </w:rPr>
        <w:t>(3 PUAN)</w:t>
      </w:r>
    </w:p>
    <w:p w:rsidR="00770CA7" w:rsidRDefault="00770CA7" w:rsidP="00191A47">
      <w:pPr>
        <w:spacing w:after="0"/>
        <w:rPr>
          <w:b/>
          <w:sz w:val="20"/>
          <w:szCs w:val="20"/>
        </w:rPr>
      </w:pPr>
    </w:p>
    <w:p w:rsidR="00154584" w:rsidRDefault="00154584" w:rsidP="00191A47">
      <w:pPr>
        <w:spacing w:after="0"/>
        <w:rPr>
          <w:b/>
          <w:sz w:val="20"/>
          <w:szCs w:val="20"/>
        </w:rPr>
      </w:pPr>
    </w:p>
    <w:p w:rsidR="00154584" w:rsidRDefault="00154584" w:rsidP="00191A47">
      <w:pPr>
        <w:spacing w:after="0"/>
        <w:rPr>
          <w:b/>
          <w:sz w:val="20"/>
          <w:szCs w:val="20"/>
        </w:rPr>
      </w:pPr>
    </w:p>
    <w:p w:rsidR="00770CA7" w:rsidRDefault="00770CA7" w:rsidP="00191A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17. SORU:</w:t>
      </w:r>
    </w:p>
    <w:p w:rsidR="00770CA7" w:rsidRPr="00154584" w:rsidRDefault="00770CA7" w:rsidP="00191A47">
      <w:pPr>
        <w:spacing w:after="0"/>
        <w:rPr>
          <w:b/>
          <w:color w:val="0000FF"/>
          <w:sz w:val="20"/>
          <w:szCs w:val="20"/>
        </w:rPr>
      </w:pPr>
      <w:proofErr w:type="spellStart"/>
      <w:r w:rsidRPr="00154584">
        <w:rPr>
          <w:b/>
          <w:color w:val="0000FF"/>
          <w:sz w:val="20"/>
          <w:szCs w:val="20"/>
        </w:rPr>
        <w:t>Mercidabık</w:t>
      </w:r>
      <w:proofErr w:type="spellEnd"/>
      <w:r w:rsidRP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="00154584">
        <w:rPr>
          <w:b/>
          <w:color w:val="FF0000"/>
          <w:sz w:val="20"/>
          <w:szCs w:val="20"/>
        </w:rPr>
        <w:t xml:space="preserve"> </w:t>
      </w:r>
      <w:r w:rsidRPr="00154584">
        <w:rPr>
          <w:b/>
          <w:color w:val="0000FF"/>
          <w:sz w:val="20"/>
          <w:szCs w:val="20"/>
        </w:rPr>
        <w:t xml:space="preserve">ve </w:t>
      </w:r>
      <w:proofErr w:type="spellStart"/>
      <w:r w:rsidRPr="00154584">
        <w:rPr>
          <w:b/>
          <w:color w:val="0000FF"/>
          <w:sz w:val="20"/>
          <w:szCs w:val="20"/>
        </w:rPr>
        <w:t>Ridaniye</w:t>
      </w:r>
      <w:proofErr w:type="spellEnd"/>
      <w:r w:rsidRP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  <w:r w:rsidRPr="00154584">
        <w:rPr>
          <w:b/>
          <w:color w:val="0000FF"/>
          <w:sz w:val="20"/>
          <w:szCs w:val="20"/>
        </w:rPr>
        <w:t>savaşları ile fethedildi.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proofErr w:type="spellStart"/>
      <w:r w:rsidRPr="00154584">
        <w:rPr>
          <w:b/>
          <w:color w:val="0000FF"/>
          <w:sz w:val="20"/>
          <w:szCs w:val="20"/>
        </w:rPr>
        <w:t>Memlük</w:t>
      </w:r>
      <w:proofErr w:type="spellEnd"/>
      <w:r w:rsidRPr="00154584">
        <w:rPr>
          <w:b/>
          <w:color w:val="0000FF"/>
          <w:sz w:val="20"/>
          <w:szCs w:val="20"/>
        </w:rPr>
        <w:t xml:space="preserve"> Devleti yıkıldı.</w:t>
      </w:r>
      <w:r w:rsidR="00154584">
        <w:rPr>
          <w:b/>
          <w:color w:val="0000FF"/>
          <w:sz w:val="20"/>
          <w:szCs w:val="20"/>
        </w:rPr>
        <w:t xml:space="preserve"> </w:t>
      </w:r>
      <w:proofErr w:type="spellStart"/>
      <w:r w:rsidRPr="00154584">
        <w:rPr>
          <w:b/>
          <w:color w:val="0000FF"/>
          <w:sz w:val="20"/>
          <w:szCs w:val="20"/>
        </w:rPr>
        <w:t>Memlük</w:t>
      </w:r>
      <w:proofErr w:type="spellEnd"/>
      <w:r w:rsidRPr="00154584">
        <w:rPr>
          <w:b/>
          <w:color w:val="0000FF"/>
          <w:sz w:val="20"/>
          <w:szCs w:val="20"/>
        </w:rPr>
        <w:t xml:space="preserve"> Devleti’ne ait olan MISIR, SURİYE, FİLİSTİN, HİCAZ (KUTSAL TOPRAKLAR) Osmanlı topraklarına katıldı.</w:t>
      </w:r>
      <w:r w:rsidR="00154584">
        <w:rPr>
          <w:b/>
          <w:color w:val="0000FF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HALİFELİK Osmanlı Devleti’ne geçti.</w:t>
      </w:r>
      <w:r w:rsidR="00154584" w:rsidRPr="00154584">
        <w:rPr>
          <w:b/>
          <w:color w:val="FF0000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Osmanlı Devleti böylece TEOKRATİK devlet özelliği kazanmıştır.</w:t>
      </w:r>
      <w:r w:rsidR="00154584" w:rsidRPr="00154584">
        <w:rPr>
          <w:b/>
          <w:color w:val="FF0000"/>
          <w:sz w:val="20"/>
          <w:szCs w:val="20"/>
        </w:rPr>
        <w:t xml:space="preserve"> </w:t>
      </w:r>
      <w:r w:rsidR="00154584">
        <w:rPr>
          <w:b/>
          <w:color w:val="FF0000"/>
          <w:sz w:val="20"/>
          <w:szCs w:val="20"/>
        </w:rPr>
        <w:t>(2</w:t>
      </w:r>
      <w:r w:rsidR="00154584"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Kutsal Emanetler İstanbul’a getirilmiştir.</w:t>
      </w:r>
    </w:p>
    <w:p w:rsidR="00154584" w:rsidRDefault="00154584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İ</w:t>
      </w:r>
      <w:r w:rsidR="00770CA7" w:rsidRPr="00154584">
        <w:rPr>
          <w:b/>
          <w:color w:val="0000FF"/>
          <w:sz w:val="20"/>
          <w:szCs w:val="20"/>
        </w:rPr>
        <w:t>slam dünyasının lideri Osmanlı Devleti oldu.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Baharat yolu Osmanlı kontrolüne geçti.</w:t>
      </w:r>
    </w:p>
    <w:p w:rsid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Kuzey Afrika’daki ilk toprak (Mısır) fethedildi. Böylece ileride Kuzey Afrika’nın fethi için önemli bir üs elde edildi.</w:t>
      </w:r>
    </w:p>
    <w:p w:rsidR="00770CA7" w:rsidRPr="00154584" w:rsidRDefault="00770CA7" w:rsidP="00154584">
      <w:pPr>
        <w:pStyle w:val="ListeParagraf"/>
        <w:numPr>
          <w:ilvl w:val="0"/>
          <w:numId w:val="5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Venedik</w:t>
      </w:r>
      <w:r w:rsidR="00154584">
        <w:rPr>
          <w:b/>
          <w:color w:val="0000FF"/>
          <w:sz w:val="20"/>
          <w:szCs w:val="20"/>
        </w:rPr>
        <w:t>,</w:t>
      </w:r>
      <w:r w:rsidRPr="00154584">
        <w:rPr>
          <w:b/>
          <w:color w:val="0000FF"/>
          <w:sz w:val="20"/>
          <w:szCs w:val="20"/>
        </w:rPr>
        <w:t xml:space="preserve"> Kıbrıs için </w:t>
      </w:r>
      <w:proofErr w:type="spellStart"/>
      <w:r w:rsidRPr="00154584">
        <w:rPr>
          <w:b/>
          <w:color w:val="0000FF"/>
          <w:sz w:val="20"/>
          <w:szCs w:val="20"/>
        </w:rPr>
        <w:t>Memlüklere</w:t>
      </w:r>
      <w:proofErr w:type="spellEnd"/>
      <w:r w:rsidRPr="00154584">
        <w:rPr>
          <w:b/>
          <w:color w:val="0000FF"/>
          <w:sz w:val="20"/>
          <w:szCs w:val="20"/>
        </w:rPr>
        <w:t xml:space="preserve"> ödediği vergiyi Osmanlı Devleti’ne ödemeye başladı.</w:t>
      </w:r>
    </w:p>
    <w:p w:rsidR="00770CA7" w:rsidRDefault="00770CA7" w:rsidP="00154584">
      <w:pPr>
        <w:spacing w:after="0"/>
        <w:rPr>
          <w:b/>
          <w:color w:val="0000FF"/>
          <w:sz w:val="20"/>
          <w:szCs w:val="20"/>
        </w:rPr>
      </w:pPr>
    </w:p>
    <w:p w:rsidR="00154584" w:rsidRPr="00154584" w:rsidRDefault="00154584" w:rsidP="00154584">
      <w:pPr>
        <w:spacing w:after="0"/>
        <w:rPr>
          <w:b/>
          <w:sz w:val="20"/>
          <w:szCs w:val="20"/>
        </w:rPr>
      </w:pPr>
      <w:r w:rsidRPr="00154584">
        <w:rPr>
          <w:b/>
          <w:sz w:val="20"/>
          <w:szCs w:val="20"/>
        </w:rPr>
        <w:t>18.SORU</w:t>
      </w:r>
    </w:p>
    <w:p w:rsidR="00154584" w:rsidRDefault="00154584" w:rsidP="00154584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Osmanlı Devleti’nin Hint Deniz Yolunun önemini kavrayamaması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154584" w:rsidP="00154584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Seferlerin siyasi amaçlardan çok yardım amacıyla yapılması</w:t>
      </w:r>
      <w:r>
        <w:rPr>
          <w:b/>
          <w:color w:val="FF0000"/>
          <w:sz w:val="20"/>
          <w:szCs w:val="20"/>
        </w:rPr>
        <w:t>(2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154584" w:rsidP="00154584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Osmanlı donanmasının okyanus koşullarına dayanıklı olmaması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(1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154584" w:rsidP="00154584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Hint Denizinin Osmanlı gemicileri tarafından tanınmaması</w:t>
      </w:r>
    </w:p>
    <w:p w:rsidR="00154584" w:rsidRPr="00154584" w:rsidRDefault="00154584" w:rsidP="00154584">
      <w:pPr>
        <w:pStyle w:val="ListeParagraf"/>
        <w:numPr>
          <w:ilvl w:val="0"/>
          <w:numId w:val="7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Yardım isteyen Hint Müslümanlarının gereken desteği vermemesi</w:t>
      </w:r>
    </w:p>
    <w:p w:rsidR="00150332" w:rsidRDefault="00150332" w:rsidP="00154584">
      <w:pPr>
        <w:spacing w:after="0"/>
        <w:rPr>
          <w:b/>
          <w:color w:val="0000FF"/>
          <w:sz w:val="20"/>
          <w:szCs w:val="20"/>
        </w:rPr>
      </w:pPr>
    </w:p>
    <w:p w:rsidR="00154584" w:rsidRPr="00154584" w:rsidRDefault="00154584" w:rsidP="00154584">
      <w:pPr>
        <w:spacing w:after="0"/>
        <w:rPr>
          <w:b/>
          <w:sz w:val="20"/>
          <w:szCs w:val="20"/>
        </w:rPr>
      </w:pPr>
      <w:r w:rsidRPr="00154584">
        <w:rPr>
          <w:b/>
          <w:sz w:val="20"/>
          <w:szCs w:val="20"/>
        </w:rPr>
        <w:t>19. SORU</w:t>
      </w:r>
    </w:p>
    <w:p w:rsid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Sultan Süleyman Yavuz Sultan Selim’in tek oğludur. Yani taht mücadelesi yapmak zorunda kalmamıştır.</w:t>
      </w:r>
    </w:p>
    <w:p w:rsid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Babasından her alanda zirvede bir devlet devralmıştır.</w:t>
      </w:r>
    </w:p>
    <w:p w:rsid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Tecrübeli devlet adamları,</w:t>
      </w:r>
    </w:p>
    <w:p w:rsid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Düzenli ve çağın en modern silahlarını kullanan bir ordu,</w:t>
      </w:r>
    </w:p>
    <w:p w:rsid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Ağzına kadar dolu bir hazine,</w:t>
      </w:r>
    </w:p>
    <w:p w:rsidR="00154584" w:rsidRPr="00154584" w:rsidRDefault="00154584" w:rsidP="00154584">
      <w:pPr>
        <w:pStyle w:val="ListeParagraf"/>
        <w:numPr>
          <w:ilvl w:val="0"/>
          <w:numId w:val="11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Doğu’da rakibi olmayan, Türk-İslam dünyasının lideri durumunda olan bir devlet.</w:t>
      </w:r>
    </w:p>
    <w:p w:rsidR="00154584" w:rsidRDefault="00154584" w:rsidP="00154584">
      <w:pPr>
        <w:spacing w:after="0"/>
        <w:rPr>
          <w:b/>
          <w:color w:val="0000FF"/>
          <w:sz w:val="20"/>
          <w:szCs w:val="20"/>
        </w:rPr>
      </w:pPr>
    </w:p>
    <w:p w:rsidR="00150332" w:rsidRPr="00154584" w:rsidRDefault="00154584" w:rsidP="00154584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20. SORU</w:t>
      </w:r>
    </w:p>
    <w:p w:rsidR="00154584" w:rsidRPr="00154584" w:rsidRDefault="00154584" w:rsidP="00154584">
      <w:p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Sokullu Mehmet paşa Don ve Volga nehirlerinin birbirine en çok yaklaştığı noktada bir kanal açarak Karadeniz ve Hazar Denizini birbirine bağlamayı amaçlamıştır.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(2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Pr="00154584" w:rsidRDefault="00154584" w:rsidP="00154584">
      <w:p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Böylece:</w:t>
      </w:r>
    </w:p>
    <w:p w:rsidR="00154584" w:rsidRDefault="00154584" w:rsidP="00154584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İpek yolu ticareti yeniden canlanacak,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(1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154584" w:rsidP="00154584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İran’la yapılan savaşlarda donanmadan yararlanılabilecek,</w:t>
      </w:r>
      <w:r w:rsidRPr="00154584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(1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Default="00154584" w:rsidP="00154584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Orta Asya Türkleri ile irtibat sağlanabilecek,</w:t>
      </w:r>
      <w:r w:rsidRPr="00154584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(1</w:t>
      </w:r>
      <w:r w:rsidRPr="00154584">
        <w:rPr>
          <w:b/>
          <w:color w:val="FF0000"/>
          <w:sz w:val="20"/>
          <w:szCs w:val="20"/>
        </w:rPr>
        <w:t xml:space="preserve"> PUAN)</w:t>
      </w:r>
    </w:p>
    <w:p w:rsidR="00154584" w:rsidRPr="00154584" w:rsidRDefault="00154584" w:rsidP="00154584">
      <w:pPr>
        <w:pStyle w:val="ListeParagraf"/>
        <w:numPr>
          <w:ilvl w:val="0"/>
          <w:numId w:val="12"/>
        </w:numPr>
        <w:spacing w:after="0"/>
        <w:rPr>
          <w:b/>
          <w:color w:val="0000FF"/>
          <w:sz w:val="20"/>
          <w:szCs w:val="20"/>
        </w:rPr>
      </w:pPr>
      <w:r w:rsidRPr="00154584">
        <w:rPr>
          <w:b/>
          <w:color w:val="0000FF"/>
          <w:sz w:val="20"/>
          <w:szCs w:val="20"/>
        </w:rPr>
        <w:t>Rusların güneye inmelerine engel olunacaktı.</w:t>
      </w:r>
    </w:p>
    <w:p w:rsidR="00150332" w:rsidRPr="00154584" w:rsidRDefault="00150332" w:rsidP="00154584">
      <w:pPr>
        <w:spacing w:after="0"/>
        <w:rPr>
          <w:b/>
          <w:color w:val="0000FF"/>
          <w:sz w:val="20"/>
          <w:szCs w:val="20"/>
        </w:rPr>
      </w:pPr>
    </w:p>
    <w:p w:rsidR="00150332" w:rsidRPr="00154584" w:rsidRDefault="0058049C" w:rsidP="00154584">
      <w:pPr>
        <w:spacing w:after="0"/>
        <w:rPr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76.15pt;margin-top:5.05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58049C" w:rsidRDefault="0058049C" w:rsidP="0058049C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7" w:history="1">
                    <w:r w:rsidRPr="0058049C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sectPr w:rsidR="00150332" w:rsidRPr="00154584" w:rsidSect="00F25FAA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4CF"/>
    <w:multiLevelType w:val="hybridMultilevel"/>
    <w:tmpl w:val="8F2651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108E56AC"/>
    <w:multiLevelType w:val="multilevel"/>
    <w:tmpl w:val="ADB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17CB"/>
    <w:multiLevelType w:val="hybridMultilevel"/>
    <w:tmpl w:val="1D8002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56734"/>
    <w:multiLevelType w:val="multilevel"/>
    <w:tmpl w:val="25A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41C9C"/>
    <w:multiLevelType w:val="hybridMultilevel"/>
    <w:tmpl w:val="864A43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527F5"/>
    <w:multiLevelType w:val="multilevel"/>
    <w:tmpl w:val="2996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62149"/>
    <w:multiLevelType w:val="multilevel"/>
    <w:tmpl w:val="45A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73A44"/>
    <w:multiLevelType w:val="multilevel"/>
    <w:tmpl w:val="E0A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A45FB"/>
    <w:multiLevelType w:val="hybridMultilevel"/>
    <w:tmpl w:val="06BCA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52A31"/>
    <w:multiLevelType w:val="hybridMultilevel"/>
    <w:tmpl w:val="8A0C74B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10B8D"/>
    <w:multiLevelType w:val="multilevel"/>
    <w:tmpl w:val="B552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70D01"/>
    <w:multiLevelType w:val="multilevel"/>
    <w:tmpl w:val="1162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A47"/>
    <w:rsid w:val="0000692E"/>
    <w:rsid w:val="00014231"/>
    <w:rsid w:val="000B627C"/>
    <w:rsid w:val="00150332"/>
    <w:rsid w:val="00154584"/>
    <w:rsid w:val="001755A3"/>
    <w:rsid w:val="00191A47"/>
    <w:rsid w:val="002239E0"/>
    <w:rsid w:val="00331604"/>
    <w:rsid w:val="0033316E"/>
    <w:rsid w:val="0058049C"/>
    <w:rsid w:val="00756904"/>
    <w:rsid w:val="00770CA7"/>
    <w:rsid w:val="00882E6E"/>
    <w:rsid w:val="00907C07"/>
    <w:rsid w:val="0093250B"/>
    <w:rsid w:val="009D2F92"/>
    <w:rsid w:val="009F6ED5"/>
    <w:rsid w:val="00AC1C12"/>
    <w:rsid w:val="00B41D82"/>
    <w:rsid w:val="00CA3BF0"/>
    <w:rsid w:val="00DC6B5A"/>
    <w:rsid w:val="00E22313"/>
    <w:rsid w:val="00E309A5"/>
    <w:rsid w:val="00E3444E"/>
    <w:rsid w:val="00F034F5"/>
    <w:rsid w:val="00F25FAA"/>
    <w:rsid w:val="00F6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CA7"/>
    <w:rPr>
      <w:b/>
      <w:bCs/>
    </w:rPr>
  </w:style>
  <w:style w:type="paragraph" w:styleId="AralkYok">
    <w:name w:val="No Spacing"/>
    <w:basedOn w:val="Normal"/>
    <w:uiPriority w:val="1"/>
    <w:qFormat/>
    <w:rsid w:val="0077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458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80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arihders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2020-12-20T23:53:00Z</dcterms:created>
  <dcterms:modified xsi:type="dcterms:W3CDTF">2020-12-21T21:07:00Z</dcterms:modified>
</cp:coreProperties>
</file>